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D0245C">
            <w:pPr>
              <w:jc w:val="center"/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0561FF">
        <w:trPr>
          <w:trHeight w:val="71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525F5A">
              <w:rPr>
                <w:i/>
              </w:rPr>
              <w:t>15</w:t>
            </w:r>
            <w:r w:rsidR="00F048D0">
              <w:rPr>
                <w:i/>
              </w:rPr>
              <w:t xml:space="preserve"> от</w:t>
            </w:r>
            <w:r w:rsidR="00802BF8">
              <w:rPr>
                <w:i/>
              </w:rPr>
              <w:t xml:space="preserve"> </w:t>
            </w:r>
            <w:r w:rsidR="00525F5A">
              <w:rPr>
                <w:i/>
              </w:rPr>
              <w:t>28</w:t>
            </w:r>
            <w:r w:rsidR="00236A85">
              <w:rPr>
                <w:i/>
              </w:rPr>
              <w:t>.0</w:t>
            </w:r>
            <w:r w:rsidR="00B82A63">
              <w:rPr>
                <w:i/>
              </w:rPr>
              <w:t>6</w:t>
            </w:r>
            <w:r w:rsidR="00E42FAE">
              <w:rPr>
                <w:i/>
              </w:rPr>
              <w:t>.2018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3F68D0" w:rsidTr="00904144">
        <w:trPr>
          <w:trHeight w:val="12201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E3" w:rsidRDefault="00A832E3" w:rsidP="00A832E3">
            <w:pPr>
              <w:jc w:val="both"/>
              <w:rPr>
                <w:sz w:val="28"/>
                <w:szCs w:val="28"/>
              </w:rPr>
            </w:pPr>
          </w:p>
          <w:p w:rsidR="00525F5A" w:rsidRPr="002F15D0" w:rsidRDefault="00525F5A" w:rsidP="00525F5A">
            <w:pPr>
              <w:ind w:firstLine="708"/>
              <w:jc w:val="center"/>
              <w:rPr>
                <w:i/>
                <w:sz w:val="28"/>
                <w:szCs w:val="28"/>
              </w:rPr>
            </w:pPr>
          </w:p>
          <w:p w:rsidR="00525F5A" w:rsidRPr="002F15D0" w:rsidRDefault="00525F5A" w:rsidP="00525F5A">
            <w:pPr>
              <w:ind w:firstLine="708"/>
              <w:jc w:val="both"/>
              <w:rPr>
                <w:i/>
                <w:sz w:val="32"/>
                <w:szCs w:val="32"/>
              </w:rPr>
            </w:pPr>
            <w:r w:rsidRPr="002F15D0">
              <w:rPr>
                <w:b/>
                <w:i/>
                <w:sz w:val="32"/>
                <w:szCs w:val="32"/>
              </w:rPr>
              <w:t>Татарская межрайонная прокуратура информирует:</w:t>
            </w:r>
            <w:r w:rsidRPr="002F15D0">
              <w:rPr>
                <w:i/>
                <w:sz w:val="32"/>
                <w:szCs w:val="32"/>
              </w:rPr>
              <w:t xml:space="preserve"> </w:t>
            </w:r>
          </w:p>
          <w:p w:rsidR="00525F5A" w:rsidRPr="00350720" w:rsidRDefault="00525F5A" w:rsidP="00525F5A">
            <w:pPr>
              <w:ind w:firstLine="708"/>
              <w:jc w:val="both"/>
              <w:rPr>
                <w:i/>
                <w:sz w:val="48"/>
                <w:szCs w:val="48"/>
              </w:rPr>
            </w:pPr>
            <w:r>
              <w:rPr>
                <w:i/>
                <w:sz w:val="48"/>
                <w:szCs w:val="48"/>
              </w:rPr>
              <w:t>В</w:t>
            </w:r>
            <w:r w:rsidRPr="00350720">
              <w:rPr>
                <w:i/>
                <w:sz w:val="48"/>
                <w:szCs w:val="48"/>
              </w:rPr>
              <w:t>ыжигание сухой травы и выжигание мусора в лесах и примыкающих к ним участков запрещено.</w:t>
            </w:r>
          </w:p>
          <w:p w:rsidR="00525F5A" w:rsidRDefault="00525F5A" w:rsidP="00525F5A">
            <w:pPr>
              <w:ind w:firstLine="708"/>
              <w:jc w:val="center"/>
              <w:rPr>
                <w:rFonts w:eastAsia="Times New Roman"/>
                <w:sz w:val="19"/>
              </w:rPr>
            </w:pPr>
            <w:r w:rsidRPr="002F15D0">
              <w:rPr>
                <w:i/>
                <w:sz w:val="28"/>
                <w:szCs w:val="28"/>
              </w:rPr>
              <w:t xml:space="preserve">За нарушение гражданами и должностными лицами требований и правил пожарной безопасности ст.8.32 </w:t>
            </w:r>
            <w:proofErr w:type="spellStart"/>
            <w:r w:rsidRPr="002F15D0">
              <w:rPr>
                <w:i/>
                <w:sz w:val="28"/>
                <w:szCs w:val="28"/>
              </w:rPr>
              <w:t>КоАП</w:t>
            </w:r>
            <w:proofErr w:type="spellEnd"/>
            <w:r w:rsidRPr="002F15D0">
              <w:rPr>
                <w:i/>
                <w:sz w:val="28"/>
                <w:szCs w:val="28"/>
              </w:rPr>
              <w:t xml:space="preserve"> РФ (нарушение правил пожарной безопасности в лесах), ст.20.4 </w:t>
            </w:r>
            <w:proofErr w:type="spellStart"/>
            <w:r w:rsidRPr="002F15D0">
              <w:rPr>
                <w:i/>
                <w:sz w:val="28"/>
                <w:szCs w:val="28"/>
              </w:rPr>
              <w:t>КоАП</w:t>
            </w:r>
            <w:proofErr w:type="spellEnd"/>
            <w:r w:rsidRPr="002F15D0">
              <w:rPr>
                <w:i/>
                <w:sz w:val="28"/>
                <w:szCs w:val="28"/>
              </w:rPr>
              <w:t xml:space="preserve"> РФ (нарушение требований пожарной безопасности) предусмотрена административная ответственность.</w:t>
            </w:r>
            <w:r w:rsidRPr="001B47B2">
              <w:rPr>
                <w:rFonts w:eastAsia="Times New Roman"/>
                <w:sz w:val="19"/>
              </w:rPr>
              <w:t xml:space="preserve"> </w:t>
            </w:r>
            <w:r>
              <w:rPr>
                <w:rFonts w:eastAsia="Times New Roman"/>
                <w:sz w:val="19"/>
              </w:rPr>
              <w:t xml:space="preserve">           </w:t>
            </w:r>
          </w:p>
          <w:p w:rsidR="00525F5A" w:rsidRDefault="00525F5A" w:rsidP="00525F5A">
            <w:pPr>
              <w:ind w:firstLine="708"/>
              <w:rPr>
                <w:rFonts w:eastAsia="Times New Roman"/>
                <w:sz w:val="19"/>
              </w:rPr>
            </w:pPr>
            <w:r>
              <w:rPr>
                <w:rFonts w:eastAsia="Times New Roman"/>
                <w:sz w:val="19"/>
              </w:rPr>
              <w:t xml:space="preserve"> </w:t>
            </w:r>
            <w:r>
              <w:rPr>
                <w:rFonts w:eastAsia="Times New Roman"/>
                <w:noProof/>
                <w:sz w:val="19"/>
              </w:rPr>
              <w:drawing>
                <wp:inline distT="0" distB="0" distL="0" distR="0">
                  <wp:extent cx="4705350" cy="3524250"/>
                  <wp:effectExtent l="19050" t="0" r="0" b="0"/>
                  <wp:docPr id="1" name="Рисунок 1" descr="proisshestviya-1_v-sochi-potushili-dva-lesnyh-pozhar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isshestviya-1_v-sochi-potushili-dva-lesnyh-pozhar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352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F5A" w:rsidRPr="002F15D0" w:rsidRDefault="00525F5A" w:rsidP="00525F5A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E42FAE" w:rsidRDefault="00E42FAE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Default="00525F5A" w:rsidP="00525F5A">
            <w:pPr>
              <w:rPr>
                <w:sz w:val="28"/>
                <w:szCs w:val="28"/>
              </w:rPr>
            </w:pPr>
          </w:p>
          <w:p w:rsidR="00525F5A" w:rsidRPr="00350720" w:rsidRDefault="00525F5A" w:rsidP="00525F5A">
            <w:pPr>
              <w:ind w:firstLine="708"/>
              <w:jc w:val="both"/>
              <w:rPr>
                <w:i/>
                <w:sz w:val="48"/>
                <w:szCs w:val="48"/>
              </w:rPr>
            </w:pPr>
            <w:r w:rsidRPr="00E56C45">
              <w:rPr>
                <w:i/>
                <w:sz w:val="48"/>
                <w:szCs w:val="48"/>
              </w:rPr>
              <w:t>Сжигание мусора</w:t>
            </w:r>
            <w:r w:rsidRPr="00E56C45">
              <w:t xml:space="preserve"> </w:t>
            </w:r>
            <w:r w:rsidRPr="00E56C45">
              <w:rPr>
                <w:i/>
                <w:sz w:val="48"/>
                <w:szCs w:val="48"/>
              </w:rPr>
              <w:t>в лесных насаждениях</w:t>
            </w:r>
            <w:r>
              <w:rPr>
                <w:i/>
                <w:sz w:val="48"/>
                <w:szCs w:val="48"/>
              </w:rPr>
              <w:t xml:space="preserve"> запрещается</w:t>
            </w:r>
            <w:r w:rsidRPr="00E56C45">
              <w:rPr>
                <w:i/>
                <w:sz w:val="48"/>
                <w:szCs w:val="48"/>
              </w:rPr>
              <w:t>. Также его запрещено сжигать на собственном приусадебном участке, если мусор</w:t>
            </w:r>
            <w:r>
              <w:rPr>
                <w:i/>
                <w:sz w:val="48"/>
                <w:szCs w:val="48"/>
              </w:rPr>
              <w:t xml:space="preserve"> содержит ядовитые составляющие</w:t>
            </w:r>
            <w:r w:rsidRPr="00350720">
              <w:rPr>
                <w:i/>
                <w:sz w:val="48"/>
                <w:szCs w:val="48"/>
              </w:rPr>
              <w:t>.</w:t>
            </w:r>
          </w:p>
          <w:p w:rsidR="00525F5A" w:rsidRPr="00E56C45" w:rsidRDefault="00525F5A" w:rsidP="00525F5A">
            <w:pPr>
              <w:ind w:firstLine="708"/>
              <w:jc w:val="center"/>
              <w:rPr>
                <w:i/>
                <w:sz w:val="28"/>
                <w:szCs w:val="28"/>
              </w:rPr>
            </w:pPr>
            <w:r w:rsidRPr="002F15D0">
              <w:rPr>
                <w:i/>
                <w:sz w:val="28"/>
                <w:szCs w:val="28"/>
              </w:rPr>
              <w:t xml:space="preserve">За нарушение гражданами и должностными лицами требований и правил пожарной безопасности ст.8.32 </w:t>
            </w:r>
            <w:proofErr w:type="spellStart"/>
            <w:r w:rsidRPr="002F15D0">
              <w:rPr>
                <w:i/>
                <w:sz w:val="28"/>
                <w:szCs w:val="28"/>
              </w:rPr>
              <w:t>КоАП</w:t>
            </w:r>
            <w:proofErr w:type="spellEnd"/>
            <w:r w:rsidRPr="002F15D0">
              <w:rPr>
                <w:i/>
                <w:sz w:val="28"/>
                <w:szCs w:val="28"/>
              </w:rPr>
              <w:t xml:space="preserve"> РФ (нарушение правил пожарной безопасности в лесах), ст.20.4 </w:t>
            </w:r>
            <w:proofErr w:type="spellStart"/>
            <w:r w:rsidRPr="002F15D0">
              <w:rPr>
                <w:i/>
                <w:sz w:val="28"/>
                <w:szCs w:val="28"/>
              </w:rPr>
              <w:t>КоАП</w:t>
            </w:r>
            <w:proofErr w:type="spellEnd"/>
            <w:r w:rsidRPr="002F15D0">
              <w:rPr>
                <w:i/>
                <w:sz w:val="28"/>
                <w:szCs w:val="28"/>
              </w:rPr>
              <w:t xml:space="preserve"> РФ (нарушение т</w:t>
            </w:r>
            <w:r>
              <w:rPr>
                <w:i/>
                <w:sz w:val="28"/>
                <w:szCs w:val="28"/>
              </w:rPr>
              <w:t xml:space="preserve">ребований пожарной безопасности), ст.8.2 </w:t>
            </w:r>
            <w:proofErr w:type="spellStart"/>
            <w:r>
              <w:rPr>
                <w:i/>
                <w:sz w:val="28"/>
                <w:szCs w:val="28"/>
              </w:rPr>
              <w:t>КоАП</w:t>
            </w:r>
            <w:proofErr w:type="spellEnd"/>
            <w:r>
              <w:rPr>
                <w:i/>
                <w:sz w:val="28"/>
                <w:szCs w:val="28"/>
              </w:rPr>
              <w:t xml:space="preserve"> РФ (н</w:t>
            </w:r>
            <w:r w:rsidRPr="00E56C45">
              <w:rPr>
                <w:i/>
                <w:sz w:val="28"/>
                <w:szCs w:val="28"/>
              </w:rPr>
              <w:t>есоблюдение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56C45">
              <w:rPr>
                <w:i/>
                <w:sz w:val="28"/>
                <w:szCs w:val="28"/>
              </w:rPr>
              <w:t>требований при обращении с отходами</w:t>
            </w:r>
            <w:r>
              <w:rPr>
                <w:i/>
                <w:sz w:val="28"/>
                <w:szCs w:val="28"/>
              </w:rPr>
              <w:t>)</w:t>
            </w:r>
            <w:r w:rsidRPr="002F15D0">
              <w:rPr>
                <w:i/>
                <w:sz w:val="28"/>
                <w:szCs w:val="28"/>
              </w:rPr>
              <w:t xml:space="preserve"> предусмотрена административная ответственность.</w:t>
            </w:r>
            <w:r w:rsidRPr="001B47B2">
              <w:rPr>
                <w:rFonts w:eastAsia="Times New Roman"/>
                <w:sz w:val="19"/>
              </w:rPr>
              <w:t xml:space="preserve"> </w:t>
            </w:r>
            <w:r>
              <w:rPr>
                <w:rFonts w:eastAsia="Times New Roman"/>
                <w:sz w:val="19"/>
              </w:rPr>
              <w:t xml:space="preserve">           </w:t>
            </w:r>
          </w:p>
          <w:p w:rsidR="00525F5A" w:rsidRDefault="00525F5A" w:rsidP="00525F5A">
            <w:pPr>
              <w:ind w:firstLine="708"/>
              <w:rPr>
                <w:rFonts w:eastAsia="Times New Roman"/>
                <w:sz w:val="19"/>
              </w:rPr>
            </w:pPr>
            <w:r>
              <w:rPr>
                <w:rFonts w:eastAsia="Times New Roman"/>
                <w:sz w:val="19"/>
              </w:rPr>
              <w:t xml:space="preserve"> </w:t>
            </w:r>
            <w:r>
              <w:rPr>
                <w:rFonts w:eastAsia="Times New Roman"/>
                <w:noProof/>
                <w:sz w:val="19"/>
              </w:rPr>
              <w:drawing>
                <wp:inline distT="0" distB="0" distL="0" distR="0">
                  <wp:extent cx="4762500" cy="2409825"/>
                  <wp:effectExtent l="19050" t="0" r="0" b="0"/>
                  <wp:docPr id="6" name="Рисунок 6" descr="47-e1517583118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7-e1517583118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F5A" w:rsidRPr="002F15D0" w:rsidRDefault="00525F5A" w:rsidP="00525F5A">
            <w:pPr>
              <w:ind w:firstLine="708"/>
              <w:jc w:val="both"/>
              <w:rPr>
                <w:i/>
                <w:sz w:val="28"/>
                <w:szCs w:val="28"/>
              </w:rPr>
            </w:pPr>
          </w:p>
          <w:p w:rsidR="00525F5A" w:rsidRPr="00A832E3" w:rsidRDefault="00525F5A" w:rsidP="00525F5A">
            <w:pPr>
              <w:rPr>
                <w:sz w:val="28"/>
                <w:szCs w:val="28"/>
              </w:rPr>
            </w:pPr>
          </w:p>
        </w:tc>
      </w:tr>
      <w:tr w:rsidR="00C15BB5" w:rsidRPr="003F68D0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Pr="003F68D0" w:rsidRDefault="005B3F05" w:rsidP="00C15BB5">
            <w:pPr>
              <w:rPr>
                <w:sz w:val="16"/>
                <w:szCs w:val="16"/>
              </w:rPr>
            </w:pP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 xml:space="preserve">Ответственный за выпуск: Авдеев Н.Г. тел 8-383-64-41-240  </w:t>
            </w:r>
            <w:proofErr w:type="spellStart"/>
            <w:r w:rsidRPr="003F68D0">
              <w:rPr>
                <w:sz w:val="16"/>
                <w:szCs w:val="16"/>
              </w:rPr>
              <w:t>эл</w:t>
            </w:r>
            <w:proofErr w:type="spellEnd"/>
            <w:r w:rsidRPr="003F68D0">
              <w:rPr>
                <w:sz w:val="16"/>
                <w:szCs w:val="16"/>
              </w:rPr>
              <w:t xml:space="preserve">. адрес. </w:t>
            </w:r>
            <w:r w:rsidR="0080106E" w:rsidRPr="003F68D0">
              <w:rPr>
                <w:sz w:val="16"/>
                <w:szCs w:val="16"/>
              </w:rPr>
              <w:t>к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azachy</w:t>
            </w:r>
            <w:proofErr w:type="spellEnd"/>
            <w:r w:rsidRPr="003F68D0">
              <w:rPr>
                <w:sz w:val="16"/>
                <w:szCs w:val="16"/>
              </w:rPr>
              <w:t>_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mys</w:t>
            </w:r>
            <w:proofErr w:type="spellEnd"/>
            <w:r w:rsidRPr="003F68D0">
              <w:rPr>
                <w:sz w:val="16"/>
                <w:szCs w:val="16"/>
              </w:rPr>
              <w:t>@</w:t>
            </w:r>
            <w:r w:rsidRPr="003F68D0">
              <w:rPr>
                <w:sz w:val="16"/>
                <w:szCs w:val="16"/>
                <w:lang w:val="en-US"/>
              </w:rPr>
              <w:t>mail</w:t>
            </w:r>
            <w:r w:rsidRPr="003F68D0">
              <w:rPr>
                <w:sz w:val="16"/>
                <w:szCs w:val="16"/>
              </w:rPr>
              <w:t>.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Тираж: 50 экз.</w:t>
            </w:r>
          </w:p>
          <w:p w:rsidR="00C15BB5" w:rsidRPr="003F68D0" w:rsidRDefault="00C15BB5" w:rsidP="0056444C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Бесплатный К</w:t>
            </w:r>
            <w:r w:rsidR="007B72C0" w:rsidRPr="003F68D0">
              <w:rPr>
                <w:sz w:val="16"/>
                <w:szCs w:val="16"/>
              </w:rPr>
              <w:t>АЗАЧЕМЫССКИЙ ВЕСТНИК  №</w:t>
            </w:r>
            <w:r w:rsidR="00525F5A">
              <w:rPr>
                <w:sz w:val="16"/>
                <w:szCs w:val="16"/>
              </w:rPr>
              <w:t xml:space="preserve"> 15</w:t>
            </w:r>
            <w:r w:rsidR="00A122D5" w:rsidRPr="003F68D0">
              <w:rPr>
                <w:sz w:val="16"/>
                <w:szCs w:val="16"/>
              </w:rPr>
              <w:t xml:space="preserve"> о</w:t>
            </w:r>
            <w:r w:rsidR="00525F5A">
              <w:rPr>
                <w:sz w:val="16"/>
                <w:szCs w:val="16"/>
              </w:rPr>
              <w:t>т  28</w:t>
            </w:r>
            <w:r w:rsidR="00B82A63">
              <w:rPr>
                <w:sz w:val="16"/>
                <w:szCs w:val="16"/>
              </w:rPr>
              <w:t>.06</w:t>
            </w:r>
            <w:r w:rsidR="00FB1468" w:rsidRPr="003F68D0">
              <w:rPr>
                <w:sz w:val="16"/>
                <w:szCs w:val="16"/>
              </w:rPr>
              <w:t>.</w:t>
            </w:r>
            <w:r w:rsidR="00E42FAE">
              <w:rPr>
                <w:sz w:val="16"/>
                <w:szCs w:val="16"/>
              </w:rPr>
              <w:t>.2018</w:t>
            </w:r>
            <w:r w:rsidRPr="003F68D0">
              <w:rPr>
                <w:sz w:val="16"/>
                <w:szCs w:val="16"/>
              </w:rPr>
              <w:t xml:space="preserve"> г.</w:t>
            </w:r>
          </w:p>
        </w:tc>
      </w:tr>
    </w:tbl>
    <w:p w:rsidR="005F34F2" w:rsidRPr="003F68D0" w:rsidRDefault="005F34F2">
      <w:pPr>
        <w:rPr>
          <w:sz w:val="16"/>
          <w:szCs w:val="16"/>
        </w:rPr>
      </w:pPr>
    </w:p>
    <w:sectPr w:rsidR="005F34F2" w:rsidRPr="003F68D0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561FF"/>
    <w:rsid w:val="00075116"/>
    <w:rsid w:val="00075C6B"/>
    <w:rsid w:val="00077345"/>
    <w:rsid w:val="000778B8"/>
    <w:rsid w:val="0008051D"/>
    <w:rsid w:val="0008126D"/>
    <w:rsid w:val="00083176"/>
    <w:rsid w:val="00097116"/>
    <w:rsid w:val="000B5500"/>
    <w:rsid w:val="000C24F9"/>
    <w:rsid w:val="000E4AFA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77C6E"/>
    <w:rsid w:val="00185149"/>
    <w:rsid w:val="00186A71"/>
    <w:rsid w:val="001A23E9"/>
    <w:rsid w:val="001B71F5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301A2"/>
    <w:rsid w:val="00236A85"/>
    <w:rsid w:val="002462DD"/>
    <w:rsid w:val="002505FA"/>
    <w:rsid w:val="002512BE"/>
    <w:rsid w:val="0026250B"/>
    <w:rsid w:val="00266616"/>
    <w:rsid w:val="002767A1"/>
    <w:rsid w:val="002824D1"/>
    <w:rsid w:val="002912FF"/>
    <w:rsid w:val="0029148D"/>
    <w:rsid w:val="002A2FFC"/>
    <w:rsid w:val="002B6456"/>
    <w:rsid w:val="002E00E6"/>
    <w:rsid w:val="002F4BEE"/>
    <w:rsid w:val="002F6F72"/>
    <w:rsid w:val="00323309"/>
    <w:rsid w:val="00323367"/>
    <w:rsid w:val="00327667"/>
    <w:rsid w:val="00330193"/>
    <w:rsid w:val="0033506A"/>
    <w:rsid w:val="00335B0F"/>
    <w:rsid w:val="003443BF"/>
    <w:rsid w:val="003568DF"/>
    <w:rsid w:val="00361BC4"/>
    <w:rsid w:val="00365626"/>
    <w:rsid w:val="00366A30"/>
    <w:rsid w:val="0037086F"/>
    <w:rsid w:val="00371927"/>
    <w:rsid w:val="00380516"/>
    <w:rsid w:val="00381C07"/>
    <w:rsid w:val="003830AD"/>
    <w:rsid w:val="00392402"/>
    <w:rsid w:val="003A106E"/>
    <w:rsid w:val="003A2803"/>
    <w:rsid w:val="003A72FD"/>
    <w:rsid w:val="003D68DD"/>
    <w:rsid w:val="003D6DF0"/>
    <w:rsid w:val="003F08E8"/>
    <w:rsid w:val="003F5F00"/>
    <w:rsid w:val="003F6661"/>
    <w:rsid w:val="003F68D0"/>
    <w:rsid w:val="003F7A28"/>
    <w:rsid w:val="003F7FA3"/>
    <w:rsid w:val="004044AE"/>
    <w:rsid w:val="00404921"/>
    <w:rsid w:val="00406061"/>
    <w:rsid w:val="0040624B"/>
    <w:rsid w:val="00413BFA"/>
    <w:rsid w:val="004162DD"/>
    <w:rsid w:val="0041728E"/>
    <w:rsid w:val="00426D82"/>
    <w:rsid w:val="004309D3"/>
    <w:rsid w:val="0043526A"/>
    <w:rsid w:val="0044507A"/>
    <w:rsid w:val="00446173"/>
    <w:rsid w:val="00451DA7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4F4A64"/>
    <w:rsid w:val="005040A5"/>
    <w:rsid w:val="005048D1"/>
    <w:rsid w:val="00506076"/>
    <w:rsid w:val="00511C0B"/>
    <w:rsid w:val="005238B8"/>
    <w:rsid w:val="00525F5A"/>
    <w:rsid w:val="0053510A"/>
    <w:rsid w:val="00536BB9"/>
    <w:rsid w:val="0053743D"/>
    <w:rsid w:val="00540424"/>
    <w:rsid w:val="00550176"/>
    <w:rsid w:val="00556647"/>
    <w:rsid w:val="0055690E"/>
    <w:rsid w:val="0056444C"/>
    <w:rsid w:val="0057603B"/>
    <w:rsid w:val="005775C0"/>
    <w:rsid w:val="00591BCA"/>
    <w:rsid w:val="005925E8"/>
    <w:rsid w:val="005949DC"/>
    <w:rsid w:val="005A07F5"/>
    <w:rsid w:val="005B0576"/>
    <w:rsid w:val="005B3F05"/>
    <w:rsid w:val="005C3564"/>
    <w:rsid w:val="005D49C2"/>
    <w:rsid w:val="005E79BE"/>
    <w:rsid w:val="005F34F2"/>
    <w:rsid w:val="00610695"/>
    <w:rsid w:val="006118A6"/>
    <w:rsid w:val="006217AC"/>
    <w:rsid w:val="006315A3"/>
    <w:rsid w:val="00632B31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B7CFB"/>
    <w:rsid w:val="006D4638"/>
    <w:rsid w:val="006E5F48"/>
    <w:rsid w:val="006F2C79"/>
    <w:rsid w:val="006F3506"/>
    <w:rsid w:val="006F361A"/>
    <w:rsid w:val="006F5ED8"/>
    <w:rsid w:val="006F7F1B"/>
    <w:rsid w:val="00701D6C"/>
    <w:rsid w:val="00716CD5"/>
    <w:rsid w:val="0073639B"/>
    <w:rsid w:val="00737E18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86897"/>
    <w:rsid w:val="0078708E"/>
    <w:rsid w:val="00787B9C"/>
    <w:rsid w:val="00792F93"/>
    <w:rsid w:val="007A4B65"/>
    <w:rsid w:val="007A78EA"/>
    <w:rsid w:val="007B13BF"/>
    <w:rsid w:val="007B258C"/>
    <w:rsid w:val="007B72C0"/>
    <w:rsid w:val="007C6FAC"/>
    <w:rsid w:val="007C7920"/>
    <w:rsid w:val="007F1066"/>
    <w:rsid w:val="00800F3C"/>
    <w:rsid w:val="0080106E"/>
    <w:rsid w:val="00801274"/>
    <w:rsid w:val="00802BF8"/>
    <w:rsid w:val="00810217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A244E"/>
    <w:rsid w:val="008A43EF"/>
    <w:rsid w:val="008A5628"/>
    <w:rsid w:val="008A5CD9"/>
    <w:rsid w:val="008B331A"/>
    <w:rsid w:val="008C60C4"/>
    <w:rsid w:val="008C6769"/>
    <w:rsid w:val="008E7C6C"/>
    <w:rsid w:val="008F09D7"/>
    <w:rsid w:val="009001E7"/>
    <w:rsid w:val="0090290C"/>
    <w:rsid w:val="00904144"/>
    <w:rsid w:val="00904245"/>
    <w:rsid w:val="00924964"/>
    <w:rsid w:val="00934F4F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401B4"/>
    <w:rsid w:val="00A668A1"/>
    <w:rsid w:val="00A67E1C"/>
    <w:rsid w:val="00A74C94"/>
    <w:rsid w:val="00A763B8"/>
    <w:rsid w:val="00A8054F"/>
    <w:rsid w:val="00A81966"/>
    <w:rsid w:val="00A825F4"/>
    <w:rsid w:val="00A832E3"/>
    <w:rsid w:val="00A96A4B"/>
    <w:rsid w:val="00AB1BBA"/>
    <w:rsid w:val="00AB27A8"/>
    <w:rsid w:val="00AC005C"/>
    <w:rsid w:val="00AC15DB"/>
    <w:rsid w:val="00AC18E0"/>
    <w:rsid w:val="00AD130F"/>
    <w:rsid w:val="00AF0189"/>
    <w:rsid w:val="00B049C5"/>
    <w:rsid w:val="00B4058F"/>
    <w:rsid w:val="00B42164"/>
    <w:rsid w:val="00B43775"/>
    <w:rsid w:val="00B44D7F"/>
    <w:rsid w:val="00B45606"/>
    <w:rsid w:val="00B61B3A"/>
    <w:rsid w:val="00B622B3"/>
    <w:rsid w:val="00B63B0F"/>
    <w:rsid w:val="00B77890"/>
    <w:rsid w:val="00B82A63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560BC"/>
    <w:rsid w:val="00C81940"/>
    <w:rsid w:val="00C84389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68AB"/>
    <w:rsid w:val="00DD6A19"/>
    <w:rsid w:val="00DD79AC"/>
    <w:rsid w:val="00DE487B"/>
    <w:rsid w:val="00DF1AC5"/>
    <w:rsid w:val="00E014F3"/>
    <w:rsid w:val="00E05AC0"/>
    <w:rsid w:val="00E07B78"/>
    <w:rsid w:val="00E14F06"/>
    <w:rsid w:val="00E163A4"/>
    <w:rsid w:val="00E26C01"/>
    <w:rsid w:val="00E328AE"/>
    <w:rsid w:val="00E42FAE"/>
    <w:rsid w:val="00E707CA"/>
    <w:rsid w:val="00E80098"/>
    <w:rsid w:val="00E922AE"/>
    <w:rsid w:val="00EA0ADC"/>
    <w:rsid w:val="00EA7F4C"/>
    <w:rsid w:val="00EB291A"/>
    <w:rsid w:val="00EB4752"/>
    <w:rsid w:val="00EC7832"/>
    <w:rsid w:val="00EE065C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393B"/>
    <w:rsid w:val="00F654D6"/>
    <w:rsid w:val="00F802DF"/>
    <w:rsid w:val="00F83C02"/>
    <w:rsid w:val="00F83FA1"/>
    <w:rsid w:val="00F93819"/>
    <w:rsid w:val="00FA031D"/>
    <w:rsid w:val="00FA158D"/>
    <w:rsid w:val="00FB1468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99" w:qFormat="1"/>
    <w:lsdException w:name="Body Text" w:uiPriority="99"/>
    <w:lsdException w:name="Subtitle" w:uiPriority="99" w:qFormat="1"/>
    <w:lsdException w:name="Body Text First Indent 2" w:uiPriority="99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A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31D"/>
    <w:pPr>
      <w:keepNext/>
      <w:widowControl/>
      <w:autoSpaceDE/>
      <w:autoSpaceDN/>
      <w:adjustRightInd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031D"/>
    <w:pPr>
      <w:keepNext/>
      <w:widowControl/>
      <w:autoSpaceDE/>
      <w:autoSpaceDN/>
      <w:adjustRightInd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31D"/>
    <w:pPr>
      <w:keepNext/>
      <w:widowControl/>
      <w:autoSpaceDE/>
      <w:autoSpaceDN/>
      <w:adjustRightInd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031D"/>
    <w:pPr>
      <w:keepNext/>
      <w:widowControl/>
      <w:autoSpaceDE/>
      <w:autoSpaceDN/>
      <w:adjustRightInd/>
      <w:jc w:val="center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A031D"/>
    <w:pPr>
      <w:keepNext/>
      <w:widowControl/>
      <w:autoSpaceDE/>
      <w:autoSpaceDN/>
      <w:adjustRightInd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031D"/>
    <w:pPr>
      <w:keepNext/>
      <w:widowControl/>
      <w:autoSpaceDE/>
      <w:autoSpaceDN/>
      <w:adjustRightInd/>
      <w:outlineLvl w:val="7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99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46BD"/>
    <w:rPr>
      <w:color w:val="0000FF"/>
      <w:u w:val="single"/>
    </w:rPr>
  </w:style>
  <w:style w:type="paragraph" w:styleId="a5">
    <w:name w:val="Normal (Web)"/>
    <w:basedOn w:val="a"/>
    <w:uiPriority w:val="99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uiPriority w:val="22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uiPriority w:val="1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A031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A031D"/>
    <w:rPr>
      <w:rFonts w:ascii="Arial" w:hAnsi="Arial"/>
      <w:b/>
      <w:sz w:val="28"/>
    </w:rPr>
  </w:style>
  <w:style w:type="paragraph" w:customStyle="1" w:styleId="ConsNormal">
    <w:name w:val="ConsNormal"/>
    <w:uiPriority w:val="99"/>
    <w:rsid w:val="00FA03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FA031D"/>
  </w:style>
  <w:style w:type="paragraph" w:styleId="af2">
    <w:name w:val="Body Text"/>
    <w:basedOn w:val="a"/>
    <w:link w:val="af3"/>
    <w:uiPriority w:val="99"/>
    <w:rsid w:val="00FA031D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FA031D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4">
    <w:name w:val="Plain Text"/>
    <w:basedOn w:val="a"/>
    <w:link w:val="af5"/>
    <w:uiPriority w:val="99"/>
    <w:rsid w:val="00FA031D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A031D"/>
    <w:rPr>
      <w:rFonts w:ascii="Consolas" w:hAnsi="Consolas" w:cs="Consolas"/>
      <w:sz w:val="21"/>
      <w:szCs w:val="21"/>
      <w:lang w:eastAsia="en-US"/>
    </w:rPr>
  </w:style>
  <w:style w:type="paragraph" w:styleId="af6">
    <w:name w:val="footer"/>
    <w:basedOn w:val="a"/>
    <w:link w:val="af7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031D"/>
    <w:rPr>
      <w:rFonts w:ascii="Calibri" w:hAnsi="Calibri" w:cs="Calibri"/>
      <w:sz w:val="28"/>
      <w:szCs w:val="28"/>
    </w:rPr>
  </w:style>
  <w:style w:type="paragraph" w:customStyle="1" w:styleId="BodyText22">
    <w:name w:val="Body Text 22"/>
    <w:basedOn w:val="a"/>
    <w:uiPriority w:val="99"/>
    <w:rsid w:val="00FA031D"/>
    <w:pPr>
      <w:widowControl/>
      <w:autoSpaceDE/>
      <w:autoSpaceDN/>
      <w:adjustRightInd/>
      <w:ind w:firstLine="709"/>
      <w:jc w:val="both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FA0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Bullet"/>
    <w:basedOn w:val="a"/>
    <w:autoRedefine/>
    <w:uiPriority w:val="99"/>
    <w:rsid w:val="00FA031D"/>
    <w:pPr>
      <w:widowControl/>
      <w:autoSpaceDE/>
      <w:autoSpaceDN/>
      <w:adjustRightInd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FA031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31D"/>
    <w:rPr>
      <w:rFonts w:ascii="Calibri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FA031D"/>
    <w:pPr>
      <w:widowControl/>
      <w:adjustRightInd/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031D"/>
    <w:rPr>
      <w:rFonts w:ascii="Calibri" w:hAnsi="Calibri" w:cs="Calibri"/>
      <w:sz w:val="16"/>
      <w:szCs w:val="16"/>
    </w:rPr>
  </w:style>
  <w:style w:type="paragraph" w:customStyle="1" w:styleId="ConsPlusCell">
    <w:name w:val="ConsPlusCell"/>
    <w:uiPriority w:val="99"/>
    <w:rsid w:val="00FA0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Знак Знак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FA031D"/>
    <w:rPr>
      <w:sz w:val="24"/>
      <w:szCs w:val="24"/>
      <w:lang w:val="ru-RU" w:eastAsia="ru-RU"/>
    </w:rPr>
  </w:style>
  <w:style w:type="paragraph" w:styleId="26">
    <w:name w:val="Body Text First Indent 2"/>
    <w:basedOn w:val="a7"/>
    <w:link w:val="27"/>
    <w:uiPriority w:val="99"/>
    <w:rsid w:val="00FA031D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8"/>
    <w:link w:val="2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FA031D"/>
    <w:rPr>
      <w:rFonts w:ascii="Consolas" w:hAnsi="Consolas" w:cs="Consolas"/>
      <w:sz w:val="21"/>
      <w:szCs w:val="21"/>
      <w:lang w:val="ru-RU" w:eastAsia="en-US"/>
    </w:rPr>
  </w:style>
  <w:style w:type="paragraph" w:styleId="afa">
    <w:name w:val="Title"/>
    <w:basedOn w:val="a"/>
    <w:link w:val="afb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b">
    <w:name w:val="Название Знак"/>
    <w:basedOn w:val="a0"/>
    <w:link w:val="afa"/>
    <w:uiPriority w:val="99"/>
    <w:rsid w:val="00FA031D"/>
    <w:rPr>
      <w:rFonts w:ascii="Calibri" w:hAnsi="Calibri" w:cs="Calibri"/>
      <w:sz w:val="36"/>
      <w:szCs w:val="36"/>
    </w:rPr>
  </w:style>
  <w:style w:type="paragraph" w:styleId="afc">
    <w:name w:val="Subtitle"/>
    <w:basedOn w:val="a"/>
    <w:link w:val="afd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d">
    <w:name w:val="Подзаголовок Знак"/>
    <w:basedOn w:val="a0"/>
    <w:link w:val="afc"/>
    <w:uiPriority w:val="99"/>
    <w:rsid w:val="00FA031D"/>
    <w:rPr>
      <w:rFonts w:ascii="Calibri" w:hAnsi="Calibri" w:cs="Calibri"/>
      <w:sz w:val="36"/>
      <w:szCs w:val="36"/>
    </w:rPr>
  </w:style>
  <w:style w:type="paragraph" w:customStyle="1" w:styleId="ConsTitle">
    <w:name w:val="ConsTitle"/>
    <w:uiPriority w:val="99"/>
    <w:rsid w:val="00FA03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uiPriority w:val="99"/>
    <w:rsid w:val="00FA031D"/>
  </w:style>
  <w:style w:type="character" w:customStyle="1" w:styleId="u">
    <w:name w:val="u"/>
    <w:basedOn w:val="a0"/>
    <w:uiPriority w:val="99"/>
    <w:rsid w:val="00FA031D"/>
  </w:style>
  <w:style w:type="character" w:customStyle="1" w:styleId="FontStyle22">
    <w:name w:val="Font Style22"/>
    <w:basedOn w:val="a0"/>
    <w:rsid w:val="0008051D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3F68D0"/>
    <w:rPr>
      <w:rFonts w:eastAsia="Times New Roman"/>
    </w:rPr>
  </w:style>
  <w:style w:type="paragraph" w:customStyle="1" w:styleId="Style18">
    <w:name w:val="Style18"/>
    <w:basedOn w:val="a"/>
    <w:rsid w:val="003F68D0"/>
    <w:pPr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rsid w:val="003F68D0"/>
    <w:pPr>
      <w:spacing w:line="278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rsid w:val="003F68D0"/>
    <w:pPr>
      <w:spacing w:line="278" w:lineRule="exact"/>
    </w:pPr>
    <w:rPr>
      <w:rFonts w:eastAsia="Times New Roman"/>
    </w:rPr>
  </w:style>
  <w:style w:type="character" w:customStyle="1" w:styleId="FontStyle28">
    <w:name w:val="Font Style28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3F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paragraph" w:styleId="34">
    <w:name w:val="Body Text 3"/>
    <w:basedOn w:val="a"/>
    <w:link w:val="35"/>
    <w:rsid w:val="006D4638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D46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546533</dc:creator>
  <cp:lastModifiedBy>777</cp:lastModifiedBy>
  <cp:revision>46</cp:revision>
  <cp:lastPrinted>2017-06-19T03:39:00Z</cp:lastPrinted>
  <dcterms:created xsi:type="dcterms:W3CDTF">2013-04-19T05:14:00Z</dcterms:created>
  <dcterms:modified xsi:type="dcterms:W3CDTF">2018-06-28T03:14:00Z</dcterms:modified>
</cp:coreProperties>
</file>