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04" w:rsidRDefault="00B71004" w:rsidP="00B7100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71004" w:rsidRPr="00DF1B43" w:rsidRDefault="00B71004" w:rsidP="00B71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B71004" w:rsidRPr="00DF1B43" w:rsidRDefault="00B71004" w:rsidP="00B71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Pr="00DF1B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71004" w:rsidRPr="00DF1B43" w:rsidRDefault="00B71004" w:rsidP="00B71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</w:p>
    <w:p w:rsidR="00B71004" w:rsidRPr="00DF1B43" w:rsidRDefault="00B71004" w:rsidP="00B71004">
      <w:pPr>
        <w:jc w:val="right"/>
        <w:rPr>
          <w:sz w:val="28"/>
          <w:szCs w:val="28"/>
        </w:rPr>
      </w:pPr>
      <w:r w:rsidRPr="00DF1B43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B71004" w:rsidRDefault="00B71004" w:rsidP="00B71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71004" w:rsidRPr="00501D4A" w:rsidRDefault="00B71004" w:rsidP="00B710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337D2">
        <w:rPr>
          <w:rFonts w:ascii="Times New Roman" w:hAnsi="Times New Roman" w:cs="Times New Roman"/>
          <w:sz w:val="28"/>
          <w:szCs w:val="28"/>
        </w:rPr>
        <w:t>Шестой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4337D2">
        <w:rPr>
          <w:rFonts w:ascii="Times New Roman" w:hAnsi="Times New Roman" w:cs="Times New Roman"/>
          <w:sz w:val="28"/>
          <w:szCs w:val="28"/>
        </w:rPr>
        <w:t>шестого</w:t>
      </w:r>
      <w:r w:rsidRPr="00501D4A">
        <w:rPr>
          <w:rFonts w:ascii="Times New Roman" w:hAnsi="Times New Roman" w:cs="Times New Roman"/>
          <w:sz w:val="28"/>
          <w:szCs w:val="28"/>
        </w:rPr>
        <w:t xml:space="preserve"> созыва)                       </w:t>
      </w:r>
    </w:p>
    <w:p w:rsidR="00B71004" w:rsidRPr="00501D4A" w:rsidRDefault="00B71004" w:rsidP="00B710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1004" w:rsidRPr="00501D4A" w:rsidRDefault="00B71004" w:rsidP="00B710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От  </w:t>
      </w:r>
      <w:r w:rsidR="004337D2">
        <w:rPr>
          <w:rFonts w:ascii="Times New Roman" w:hAnsi="Times New Roman" w:cs="Times New Roman"/>
          <w:sz w:val="28"/>
          <w:szCs w:val="28"/>
        </w:rPr>
        <w:t>30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337D2">
        <w:rPr>
          <w:rFonts w:ascii="Times New Roman" w:hAnsi="Times New Roman" w:cs="Times New Roman"/>
          <w:sz w:val="28"/>
          <w:szCs w:val="28"/>
        </w:rPr>
        <w:t>1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4337D2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B71004" w:rsidRPr="00501D4A" w:rsidRDefault="00B71004" w:rsidP="00B710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004" w:rsidRPr="00483395" w:rsidRDefault="00B71004" w:rsidP="00B71004">
      <w:pPr>
        <w:jc w:val="center"/>
        <w:rPr>
          <w:rFonts w:ascii="Times New Roman" w:hAnsi="Times New Roman" w:cs="Times New Roman"/>
          <w:b/>
        </w:rPr>
      </w:pPr>
      <w:r w:rsidRPr="00501D4A">
        <w:rPr>
          <w:rFonts w:ascii="Times New Roman" w:hAnsi="Times New Roman" w:cs="Times New Roman"/>
          <w:b/>
        </w:rPr>
        <w:t>«О внесении и</w:t>
      </w:r>
      <w:r>
        <w:rPr>
          <w:rFonts w:ascii="Times New Roman" w:hAnsi="Times New Roman" w:cs="Times New Roman"/>
          <w:b/>
        </w:rPr>
        <w:t>зменений и дополнений в решение</w:t>
      </w:r>
      <w:r w:rsidRPr="00585CD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тр</w:t>
      </w:r>
      <w:r w:rsidR="001D79F2">
        <w:rPr>
          <w:rFonts w:ascii="Times New Roman" w:hAnsi="Times New Roman" w:cs="Times New Roman"/>
          <w:b/>
        </w:rPr>
        <w:t xml:space="preserve">етьей </w:t>
      </w:r>
      <w:r w:rsidRPr="00501D4A">
        <w:rPr>
          <w:rFonts w:ascii="Times New Roman" w:hAnsi="Times New Roman" w:cs="Times New Roman"/>
          <w:b/>
        </w:rPr>
        <w:t xml:space="preserve">сессии </w:t>
      </w:r>
      <w:r w:rsidR="001D79F2">
        <w:rPr>
          <w:rFonts w:ascii="Times New Roman" w:hAnsi="Times New Roman" w:cs="Times New Roman"/>
          <w:b/>
        </w:rPr>
        <w:t>шестого</w:t>
      </w:r>
      <w:r w:rsidRPr="00501D4A">
        <w:rPr>
          <w:rFonts w:ascii="Times New Roman" w:hAnsi="Times New Roman" w:cs="Times New Roman"/>
          <w:b/>
        </w:rPr>
        <w:t xml:space="preserve"> созыва Совета депутатов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«О бюджете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на 20</w:t>
      </w:r>
      <w:r>
        <w:rPr>
          <w:rFonts w:ascii="Times New Roman" w:hAnsi="Times New Roman" w:cs="Times New Roman"/>
          <w:b/>
        </w:rPr>
        <w:t>2</w:t>
      </w:r>
      <w:r w:rsidR="001D79F2">
        <w:rPr>
          <w:rFonts w:ascii="Times New Roman" w:hAnsi="Times New Roman" w:cs="Times New Roman"/>
          <w:b/>
        </w:rPr>
        <w:t>1</w:t>
      </w:r>
      <w:r w:rsidRPr="00501D4A">
        <w:rPr>
          <w:rFonts w:ascii="Times New Roman" w:hAnsi="Times New Roman" w:cs="Times New Roman"/>
          <w:b/>
        </w:rPr>
        <w:t xml:space="preserve"> год и плановый период 20</w:t>
      </w:r>
      <w:r>
        <w:rPr>
          <w:rFonts w:ascii="Times New Roman" w:hAnsi="Times New Roman" w:cs="Times New Roman"/>
          <w:b/>
        </w:rPr>
        <w:t>2</w:t>
      </w:r>
      <w:r w:rsidR="001D79F2">
        <w:rPr>
          <w:rFonts w:ascii="Times New Roman" w:hAnsi="Times New Roman" w:cs="Times New Roman"/>
          <w:b/>
        </w:rPr>
        <w:t>2</w:t>
      </w:r>
      <w:r w:rsidRPr="00501D4A">
        <w:rPr>
          <w:rFonts w:ascii="Times New Roman" w:hAnsi="Times New Roman" w:cs="Times New Roman"/>
          <w:b/>
        </w:rPr>
        <w:t xml:space="preserve"> и 202</w:t>
      </w:r>
      <w:r w:rsidR="001D79F2">
        <w:rPr>
          <w:rFonts w:ascii="Times New Roman" w:hAnsi="Times New Roman" w:cs="Times New Roman"/>
          <w:b/>
        </w:rPr>
        <w:t>3</w:t>
      </w:r>
      <w:r w:rsidRPr="00501D4A">
        <w:rPr>
          <w:rFonts w:ascii="Times New Roman" w:hAnsi="Times New Roman" w:cs="Times New Roman"/>
          <w:b/>
        </w:rPr>
        <w:t xml:space="preserve"> годов»</w:t>
      </w:r>
    </w:p>
    <w:p w:rsidR="00B71004" w:rsidRPr="00501D4A" w:rsidRDefault="00B71004" w:rsidP="00B71004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1. Внести в решение </w:t>
      </w:r>
      <w:r>
        <w:rPr>
          <w:rFonts w:ascii="Times New Roman" w:hAnsi="Times New Roman" w:cs="Times New Roman"/>
        </w:rPr>
        <w:t>тр</w:t>
      </w:r>
      <w:r w:rsidR="001D79F2">
        <w:rPr>
          <w:rFonts w:ascii="Times New Roman" w:hAnsi="Times New Roman" w:cs="Times New Roman"/>
        </w:rPr>
        <w:t>етьей с</w:t>
      </w:r>
      <w:r w:rsidRPr="00501D4A">
        <w:rPr>
          <w:rFonts w:ascii="Times New Roman" w:hAnsi="Times New Roman" w:cs="Times New Roman"/>
        </w:rPr>
        <w:t xml:space="preserve">ессии </w:t>
      </w:r>
      <w:r w:rsidR="001D79F2">
        <w:rPr>
          <w:rFonts w:ascii="Times New Roman" w:hAnsi="Times New Roman" w:cs="Times New Roman"/>
        </w:rPr>
        <w:t>шестого</w:t>
      </w:r>
      <w:r w:rsidRPr="00501D4A">
        <w:rPr>
          <w:rFonts w:ascii="Times New Roman" w:hAnsi="Times New Roman" w:cs="Times New Roman"/>
        </w:rPr>
        <w:t xml:space="preserve"> созыва Совета депутатов </w:t>
      </w:r>
      <w:r>
        <w:rPr>
          <w:rFonts w:ascii="Times New Roman" w:hAnsi="Times New Roman" w:cs="Times New Roman"/>
        </w:rPr>
        <w:t>Казачемысского</w:t>
      </w:r>
      <w:r w:rsidRPr="00501D4A">
        <w:rPr>
          <w:rFonts w:ascii="Times New Roman" w:hAnsi="Times New Roman" w:cs="Times New Roman"/>
        </w:rPr>
        <w:t xml:space="preserve"> сельсовета Татарского района Новосибирской области от 2</w:t>
      </w:r>
      <w:r w:rsidR="001D79F2">
        <w:rPr>
          <w:rFonts w:ascii="Times New Roman" w:hAnsi="Times New Roman" w:cs="Times New Roman"/>
        </w:rPr>
        <w:t>8</w:t>
      </w:r>
      <w:r w:rsidRPr="00501D4A">
        <w:rPr>
          <w:rFonts w:ascii="Times New Roman" w:hAnsi="Times New Roman" w:cs="Times New Roman"/>
        </w:rPr>
        <w:t>.12.20</w:t>
      </w:r>
      <w:r w:rsidR="001D79F2">
        <w:rPr>
          <w:rFonts w:ascii="Times New Roman" w:hAnsi="Times New Roman" w:cs="Times New Roman"/>
        </w:rPr>
        <w:t>20</w:t>
      </w:r>
      <w:r w:rsidRPr="00501D4A">
        <w:rPr>
          <w:rFonts w:ascii="Times New Roman" w:hAnsi="Times New Roman" w:cs="Times New Roman"/>
        </w:rPr>
        <w:t xml:space="preserve">г. «О бюджете </w:t>
      </w:r>
      <w:r>
        <w:rPr>
          <w:rFonts w:ascii="Times New Roman" w:hAnsi="Times New Roman" w:cs="Times New Roman"/>
        </w:rPr>
        <w:t xml:space="preserve">Казачемысского </w:t>
      </w:r>
      <w:r w:rsidRPr="00501D4A">
        <w:rPr>
          <w:rFonts w:ascii="Times New Roman" w:hAnsi="Times New Roman" w:cs="Times New Roman"/>
        </w:rPr>
        <w:t>сельсовета Татарского района Новосибирской области на 20</w:t>
      </w:r>
      <w:r>
        <w:rPr>
          <w:rFonts w:ascii="Times New Roman" w:hAnsi="Times New Roman" w:cs="Times New Roman"/>
        </w:rPr>
        <w:t>2</w:t>
      </w:r>
      <w:r w:rsidR="001D79F2"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 xml:space="preserve"> г. и плановый период 20</w:t>
      </w:r>
      <w:r>
        <w:rPr>
          <w:rFonts w:ascii="Times New Roman" w:hAnsi="Times New Roman" w:cs="Times New Roman"/>
        </w:rPr>
        <w:t>2</w:t>
      </w:r>
      <w:r w:rsidR="001D79F2">
        <w:rPr>
          <w:rFonts w:ascii="Times New Roman" w:hAnsi="Times New Roman" w:cs="Times New Roman"/>
        </w:rPr>
        <w:t>2</w:t>
      </w:r>
      <w:r w:rsidRPr="00501D4A">
        <w:rPr>
          <w:rFonts w:ascii="Times New Roman" w:hAnsi="Times New Roman" w:cs="Times New Roman"/>
        </w:rPr>
        <w:t>-202</w:t>
      </w:r>
      <w:r w:rsidR="001D79F2">
        <w:rPr>
          <w:rFonts w:ascii="Times New Roman" w:hAnsi="Times New Roman" w:cs="Times New Roman"/>
        </w:rPr>
        <w:t>3</w:t>
      </w:r>
      <w:r w:rsidRPr="00501D4A">
        <w:rPr>
          <w:rFonts w:ascii="Times New Roman" w:hAnsi="Times New Roman" w:cs="Times New Roman"/>
        </w:rPr>
        <w:t>годов» следующие изменения:</w:t>
      </w:r>
    </w:p>
    <w:p w:rsidR="00B71004" w:rsidRPr="00501D4A" w:rsidRDefault="00B71004" w:rsidP="00B71004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501D4A">
        <w:rPr>
          <w:rFonts w:ascii="Times New Roman" w:hAnsi="Times New Roman" w:cs="Times New Roman"/>
        </w:rPr>
        <w:t>1.1  пункт 1 п/п 1) читать в следующей редакции:</w:t>
      </w:r>
      <w:r>
        <w:rPr>
          <w:rFonts w:ascii="Times New Roman" w:hAnsi="Times New Roman" w:cs="Times New Roman"/>
        </w:rPr>
        <w:t xml:space="preserve"> прогнозируемый объем доходов местного бюджета в </w:t>
      </w:r>
      <w:r w:rsidRPr="00501D4A">
        <w:rPr>
          <w:rFonts w:ascii="Times New Roman" w:hAnsi="Times New Roman" w:cs="Times New Roman"/>
        </w:rPr>
        <w:t>сумм</w:t>
      </w:r>
      <w:r>
        <w:rPr>
          <w:rFonts w:ascii="Times New Roman" w:hAnsi="Times New Roman" w:cs="Times New Roman"/>
        </w:rPr>
        <w:t>е</w:t>
      </w:r>
      <w:r w:rsidRPr="00501D4A">
        <w:rPr>
          <w:rFonts w:ascii="Times New Roman" w:hAnsi="Times New Roman" w:cs="Times New Roman"/>
        </w:rPr>
        <w:t xml:space="preserve"> </w:t>
      </w:r>
      <w:r w:rsidR="001D79F2">
        <w:rPr>
          <w:rFonts w:ascii="Times New Roman" w:hAnsi="Times New Roman" w:cs="Times New Roman"/>
        </w:rPr>
        <w:t>7 5</w:t>
      </w:r>
      <w:r w:rsidR="00BF32BB">
        <w:rPr>
          <w:rFonts w:ascii="Times New Roman" w:hAnsi="Times New Roman" w:cs="Times New Roman"/>
        </w:rPr>
        <w:t>28,5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тыс.руб., в т.ч. объем бе</w:t>
      </w:r>
      <w:r>
        <w:rPr>
          <w:rFonts w:ascii="Times New Roman" w:hAnsi="Times New Roman" w:cs="Times New Roman"/>
        </w:rPr>
        <w:t>звозмездных поступлений в сумме </w:t>
      </w:r>
      <w:r w:rsidR="001D79F2">
        <w:rPr>
          <w:rFonts w:ascii="Times New Roman" w:hAnsi="Times New Roman" w:cs="Times New Roman"/>
        </w:rPr>
        <w:t>6</w:t>
      </w:r>
      <w:r w:rsidR="00BF32BB">
        <w:rPr>
          <w:rFonts w:ascii="Times New Roman" w:hAnsi="Times New Roman" w:cs="Times New Roman"/>
        </w:rPr>
        <w:t> 553,2</w:t>
      </w:r>
      <w:r>
        <w:rPr>
          <w:rFonts w:ascii="Times New Roman" w:hAnsi="Times New Roman" w:cs="Times New Roman"/>
        </w:rPr>
        <w:t xml:space="preserve"> тыс.руб, из них объем межбюджетных трансфертов, получаемых из других бюджетов бюджетной системы Российской Федерации, в сумме </w:t>
      </w:r>
      <w:r w:rsidR="001D79F2">
        <w:rPr>
          <w:rFonts w:ascii="Times New Roman" w:hAnsi="Times New Roman" w:cs="Times New Roman"/>
        </w:rPr>
        <w:t>6</w:t>
      </w:r>
      <w:r w:rsidR="00BF32BB">
        <w:rPr>
          <w:rFonts w:ascii="Times New Roman" w:hAnsi="Times New Roman" w:cs="Times New Roman"/>
        </w:rPr>
        <w:t xml:space="preserve"> 553,2 </w:t>
      </w:r>
      <w:r>
        <w:rPr>
          <w:rFonts w:ascii="Times New Roman" w:hAnsi="Times New Roman" w:cs="Times New Roman"/>
        </w:rPr>
        <w:t xml:space="preserve">тыс руб, в том числе объем субсидий, субвенций и иных межбюджетных трансфертов, имеющих целевое назначение, в сумме </w:t>
      </w:r>
      <w:r w:rsidR="00BF32BB">
        <w:rPr>
          <w:rFonts w:ascii="Times New Roman" w:hAnsi="Times New Roman" w:cs="Times New Roman"/>
        </w:rPr>
        <w:t>4025,7</w:t>
      </w:r>
      <w:r>
        <w:rPr>
          <w:rFonts w:ascii="Times New Roman" w:hAnsi="Times New Roman" w:cs="Times New Roman"/>
        </w:rPr>
        <w:t xml:space="preserve"> тыс.руб</w:t>
      </w:r>
      <w:r w:rsidRPr="00501D4A">
        <w:rPr>
          <w:rFonts w:ascii="Times New Roman" w:hAnsi="Times New Roman" w:cs="Times New Roman"/>
        </w:rPr>
        <w:t>;</w:t>
      </w:r>
    </w:p>
    <w:p w:rsidR="00B71004" w:rsidRDefault="00B71004" w:rsidP="00B71004">
      <w:pPr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      в пункте 1 п/п 2) читать в следующей редакции</w:t>
      </w:r>
      <w:r>
        <w:rPr>
          <w:rFonts w:ascii="Times New Roman" w:hAnsi="Times New Roman" w:cs="Times New Roman"/>
        </w:rPr>
        <w:t xml:space="preserve">: общий объем </w:t>
      </w:r>
      <w:r w:rsidRPr="00501D4A">
        <w:rPr>
          <w:rFonts w:ascii="Times New Roman" w:hAnsi="Times New Roman" w:cs="Times New Roman"/>
        </w:rPr>
        <w:t>расход</w:t>
      </w:r>
      <w:r>
        <w:rPr>
          <w:rFonts w:ascii="Times New Roman" w:hAnsi="Times New Roman" w:cs="Times New Roman"/>
        </w:rPr>
        <w:t>ов местного бюджета</w:t>
      </w:r>
      <w:r w:rsidRPr="00501D4A">
        <w:rPr>
          <w:rFonts w:ascii="Times New Roman" w:hAnsi="Times New Roman" w:cs="Times New Roman"/>
        </w:rPr>
        <w:t xml:space="preserve"> в сумм</w:t>
      </w:r>
      <w:r>
        <w:rPr>
          <w:rFonts w:ascii="Times New Roman" w:hAnsi="Times New Roman" w:cs="Times New Roman"/>
        </w:rPr>
        <w:t xml:space="preserve">е        </w:t>
      </w:r>
      <w:r w:rsidR="001D79F2">
        <w:rPr>
          <w:rFonts w:ascii="Times New Roman" w:hAnsi="Times New Roman" w:cs="Times New Roman"/>
        </w:rPr>
        <w:t>7</w:t>
      </w:r>
      <w:r w:rsidR="00BF32BB">
        <w:rPr>
          <w:rFonts w:ascii="Times New Roman" w:hAnsi="Times New Roman" w:cs="Times New Roman"/>
        </w:rPr>
        <w:t> 787,8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</w:t>
      </w:r>
    </w:p>
    <w:p w:rsidR="00B71004" w:rsidRPr="00501D4A" w:rsidRDefault="00B71004" w:rsidP="00B710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1D4A">
        <w:rPr>
          <w:rFonts w:ascii="Times New Roman" w:hAnsi="Times New Roman" w:cs="Times New Roman"/>
        </w:rPr>
        <w:t xml:space="preserve">в пункте 1 п/п </w:t>
      </w:r>
      <w:r>
        <w:rPr>
          <w:rFonts w:ascii="Times New Roman" w:hAnsi="Times New Roman" w:cs="Times New Roman"/>
        </w:rPr>
        <w:t>3</w:t>
      </w:r>
      <w:r w:rsidRPr="00501D4A">
        <w:rPr>
          <w:rFonts w:ascii="Times New Roman" w:hAnsi="Times New Roman" w:cs="Times New Roman"/>
        </w:rPr>
        <w:t>) читать в следующей редакции</w:t>
      </w:r>
      <w:r>
        <w:rPr>
          <w:rFonts w:ascii="Times New Roman" w:hAnsi="Times New Roman" w:cs="Times New Roman"/>
        </w:rPr>
        <w:t xml:space="preserve">: дефицит (профицит) местного бюджета – </w:t>
      </w:r>
      <w:r w:rsidR="001D79F2">
        <w:rPr>
          <w:rFonts w:ascii="Times New Roman" w:hAnsi="Times New Roman" w:cs="Times New Roman"/>
        </w:rPr>
        <w:t>259,3</w:t>
      </w:r>
      <w:r>
        <w:rPr>
          <w:rFonts w:ascii="Times New Roman" w:hAnsi="Times New Roman" w:cs="Times New Roman"/>
        </w:rPr>
        <w:t xml:space="preserve"> тыс руб.</w:t>
      </w:r>
    </w:p>
    <w:p w:rsidR="00B71004" w:rsidRDefault="00B71004" w:rsidP="00B71004">
      <w:pPr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1.2</w:t>
      </w:r>
      <w:r w:rsidRPr="00211A7D">
        <w:rPr>
          <w:b/>
          <w:sz w:val="28"/>
          <w:szCs w:val="28"/>
        </w:rPr>
        <w:t xml:space="preserve">     </w:t>
      </w:r>
      <w:r w:rsidRPr="00585CD2">
        <w:rPr>
          <w:rFonts w:ascii="Times New Roman" w:hAnsi="Times New Roman" w:cs="Times New Roman"/>
        </w:rPr>
        <w:t>утвердить приложение 4 «</w:t>
      </w:r>
      <w:r w:rsidRPr="00585CD2">
        <w:rPr>
          <w:rFonts w:ascii="Times New Roman" w:eastAsia="Times New Roman" w:hAnsi="Times New Roman" w:cs="Times New Roman"/>
          <w:bCs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 и подгруппам видов расходов классификации расходов бюджетов на 202</w:t>
      </w:r>
      <w:r w:rsidR="00AE78DC">
        <w:rPr>
          <w:rFonts w:ascii="Times New Roman" w:eastAsia="Times New Roman" w:hAnsi="Times New Roman" w:cs="Times New Roman"/>
          <w:bCs/>
        </w:rPr>
        <w:t>1</w:t>
      </w:r>
      <w:r w:rsidRPr="00585CD2">
        <w:rPr>
          <w:rFonts w:ascii="Times New Roman" w:eastAsia="Times New Roman" w:hAnsi="Times New Roman" w:cs="Times New Roman"/>
          <w:bCs/>
        </w:rPr>
        <w:t xml:space="preserve"> года и плановый период 202</w:t>
      </w:r>
      <w:r w:rsidR="00AE78DC">
        <w:rPr>
          <w:rFonts w:ascii="Times New Roman" w:eastAsia="Times New Roman" w:hAnsi="Times New Roman" w:cs="Times New Roman"/>
          <w:bCs/>
        </w:rPr>
        <w:t>2</w:t>
      </w:r>
      <w:r w:rsidRPr="00585CD2">
        <w:rPr>
          <w:rFonts w:ascii="Times New Roman" w:eastAsia="Times New Roman" w:hAnsi="Times New Roman" w:cs="Times New Roman"/>
          <w:bCs/>
        </w:rPr>
        <w:t>-202</w:t>
      </w:r>
      <w:r w:rsidR="00AE78DC">
        <w:rPr>
          <w:rFonts w:ascii="Times New Roman" w:eastAsia="Times New Roman" w:hAnsi="Times New Roman" w:cs="Times New Roman"/>
          <w:bCs/>
        </w:rPr>
        <w:t xml:space="preserve">3 </w:t>
      </w:r>
      <w:r w:rsidRPr="00585CD2">
        <w:rPr>
          <w:rFonts w:ascii="Times New Roman" w:eastAsia="Times New Roman" w:hAnsi="Times New Roman" w:cs="Times New Roman"/>
          <w:bCs/>
        </w:rPr>
        <w:t>годы</w:t>
      </w:r>
      <w:r w:rsidRPr="00585CD2">
        <w:rPr>
          <w:rFonts w:ascii="Times New Roman" w:hAnsi="Times New Roman" w:cs="Times New Roman"/>
        </w:rPr>
        <w:t>» в прилагаемой редакции;</w:t>
      </w:r>
    </w:p>
    <w:p w:rsidR="00B71004" w:rsidRPr="00585CD2" w:rsidRDefault="00B71004" w:rsidP="00B71004">
      <w:pPr>
        <w:spacing w:after="0"/>
        <w:rPr>
          <w:rFonts w:ascii="Times New Roman" w:hAnsi="Times New Roman" w:cs="Times New Roman"/>
        </w:rPr>
      </w:pPr>
    </w:p>
    <w:p w:rsidR="00B71004" w:rsidRDefault="00B71004" w:rsidP="00B710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1.3 </w:t>
      </w:r>
      <w:r w:rsidRPr="00585CD2">
        <w:rPr>
          <w:rFonts w:ascii="Times New Roman" w:hAnsi="Times New Roman" w:cs="Times New Roman"/>
        </w:rPr>
        <w:t>утвердить приложение 5 «</w:t>
      </w:r>
      <w:r w:rsidRPr="00585CD2">
        <w:rPr>
          <w:rFonts w:ascii="Times New Roman" w:eastAsia="Times New Roman" w:hAnsi="Times New Roman" w:cs="Times New Roman"/>
          <w:color w:val="000000"/>
        </w:rPr>
        <w:t>Ведомственная структура расходов местного бюджета на 202</w:t>
      </w:r>
      <w:r w:rsidR="00AE78DC">
        <w:rPr>
          <w:rFonts w:ascii="Times New Roman" w:eastAsia="Times New Roman" w:hAnsi="Times New Roman" w:cs="Times New Roman"/>
          <w:color w:val="000000"/>
        </w:rPr>
        <w:t>1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год и плановый период 202</w:t>
      </w:r>
      <w:r w:rsidR="00AE78DC">
        <w:rPr>
          <w:rFonts w:ascii="Times New Roman" w:eastAsia="Times New Roman" w:hAnsi="Times New Roman" w:cs="Times New Roman"/>
          <w:color w:val="000000"/>
        </w:rPr>
        <w:t>2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 и 202</w:t>
      </w:r>
      <w:r w:rsidR="00AE78DC">
        <w:rPr>
          <w:rFonts w:ascii="Times New Roman" w:eastAsia="Times New Roman" w:hAnsi="Times New Roman" w:cs="Times New Roman"/>
          <w:color w:val="000000"/>
        </w:rPr>
        <w:t>3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годов»</w:t>
      </w:r>
      <w:r w:rsidRPr="00585CD2">
        <w:rPr>
          <w:rFonts w:ascii="Times New Roman" w:hAnsi="Times New Roman" w:cs="Times New Roman"/>
        </w:rPr>
        <w:t xml:space="preserve"> в прилагаемой редакции;</w:t>
      </w:r>
    </w:p>
    <w:p w:rsidR="00B71004" w:rsidRPr="00585CD2" w:rsidRDefault="00B71004" w:rsidP="00B710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B71004" w:rsidRDefault="00B71004" w:rsidP="00B7100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  <w:r w:rsidRPr="00864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86456F">
        <w:rPr>
          <w:rFonts w:ascii="Times New Roman" w:hAnsi="Times New Roman" w:cs="Times New Roman"/>
        </w:rPr>
        <w:t xml:space="preserve"> 1.4 </w:t>
      </w:r>
      <w:r w:rsidRPr="002500E3">
        <w:rPr>
          <w:rFonts w:ascii="Times New Roman" w:hAnsi="Times New Roman" w:cs="Times New Roman"/>
        </w:rPr>
        <w:t>Стать</w:t>
      </w:r>
      <w:r>
        <w:rPr>
          <w:rFonts w:ascii="Times New Roman" w:hAnsi="Times New Roman" w:cs="Times New Roman"/>
        </w:rPr>
        <w:t>ю</w:t>
      </w:r>
      <w:r w:rsidRPr="002500E3">
        <w:rPr>
          <w:rFonts w:ascii="Times New Roman" w:hAnsi="Times New Roman" w:cs="Times New Roman"/>
        </w:rPr>
        <w:t xml:space="preserve"> 8.Дорожный фонд Казачемысского сельсовета Татарского района Новосибирской области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читать в следующей редакции:</w:t>
      </w:r>
      <w:r>
        <w:rPr>
          <w:rFonts w:ascii="Times New Roman" w:hAnsi="Times New Roman" w:cs="Times New Roman"/>
        </w:rPr>
        <w:t xml:space="preserve"> </w:t>
      </w:r>
      <w:r>
        <w:rPr>
          <w:sz w:val="28"/>
          <w:szCs w:val="28"/>
        </w:rPr>
        <w:t> </w:t>
      </w:r>
      <w:r w:rsidRPr="002500E3">
        <w:rPr>
          <w:rFonts w:ascii="Times New Roman" w:hAnsi="Times New Roman" w:cs="Times New Roman"/>
        </w:rPr>
        <w:t>Утвердить объем бюджетных ассигнований дорожного фонда местного бюджета на 202</w:t>
      </w:r>
      <w:r w:rsidR="00AE78DC">
        <w:rPr>
          <w:rFonts w:ascii="Times New Roman" w:hAnsi="Times New Roman" w:cs="Times New Roman"/>
        </w:rPr>
        <w:t>1</w:t>
      </w:r>
      <w:r w:rsidRPr="002500E3">
        <w:rPr>
          <w:rFonts w:ascii="Times New Roman" w:hAnsi="Times New Roman" w:cs="Times New Roman"/>
        </w:rPr>
        <w:t xml:space="preserve"> год в сумме </w:t>
      </w:r>
      <w:r w:rsidR="00047665">
        <w:rPr>
          <w:rFonts w:ascii="Times New Roman" w:hAnsi="Times New Roman" w:cs="Times New Roman"/>
        </w:rPr>
        <w:t>563,0</w:t>
      </w:r>
      <w:r w:rsidRPr="002500E3">
        <w:rPr>
          <w:rFonts w:ascii="Times New Roman" w:hAnsi="Times New Roman" w:cs="Times New Roman"/>
        </w:rPr>
        <w:t xml:space="preserve"> тыс. рублей; на 202</w:t>
      </w:r>
      <w:r w:rsidR="00047665">
        <w:rPr>
          <w:rFonts w:ascii="Times New Roman" w:hAnsi="Times New Roman" w:cs="Times New Roman"/>
        </w:rPr>
        <w:t>2</w:t>
      </w:r>
      <w:r w:rsidRPr="002500E3">
        <w:rPr>
          <w:rFonts w:ascii="Times New Roman" w:hAnsi="Times New Roman" w:cs="Times New Roman"/>
        </w:rPr>
        <w:t xml:space="preserve"> год в сумме </w:t>
      </w:r>
      <w:r w:rsidR="00047665">
        <w:rPr>
          <w:rFonts w:ascii="Times New Roman" w:hAnsi="Times New Roman" w:cs="Times New Roman"/>
        </w:rPr>
        <w:t>470,5</w:t>
      </w:r>
      <w:r w:rsidRPr="002500E3">
        <w:rPr>
          <w:rFonts w:ascii="Times New Roman" w:hAnsi="Times New Roman" w:cs="Times New Roman"/>
        </w:rPr>
        <w:t xml:space="preserve"> тыс. рублей и на 202</w:t>
      </w:r>
      <w:r w:rsidR="00047665">
        <w:rPr>
          <w:rFonts w:ascii="Times New Roman" w:hAnsi="Times New Roman" w:cs="Times New Roman"/>
        </w:rPr>
        <w:t>3</w:t>
      </w:r>
      <w:r w:rsidRPr="002500E3">
        <w:rPr>
          <w:rFonts w:ascii="Times New Roman" w:hAnsi="Times New Roman" w:cs="Times New Roman"/>
        </w:rPr>
        <w:t xml:space="preserve"> год в сумме </w:t>
      </w:r>
      <w:r w:rsidR="00047665">
        <w:rPr>
          <w:rFonts w:ascii="Times New Roman" w:hAnsi="Times New Roman" w:cs="Times New Roman"/>
        </w:rPr>
        <w:t>488,3</w:t>
      </w:r>
      <w:r w:rsidRPr="002500E3">
        <w:rPr>
          <w:rFonts w:ascii="Times New Roman" w:hAnsi="Times New Roman" w:cs="Times New Roman"/>
        </w:rPr>
        <w:t xml:space="preserve"> тыс. рублей.</w:t>
      </w:r>
    </w:p>
    <w:p w:rsidR="00B71004" w:rsidRPr="002500E3" w:rsidRDefault="00B71004" w:rsidP="00B7100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B71004" w:rsidRDefault="00B71004" w:rsidP="00B7100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1.5  </w:t>
      </w:r>
      <w:r w:rsidRPr="0086456F">
        <w:rPr>
          <w:rFonts w:ascii="Times New Roman" w:hAnsi="Times New Roman" w:cs="Times New Roman"/>
          <w:bCs/>
        </w:rPr>
        <w:t>утвердить приложение 7 "</w:t>
      </w:r>
      <w:r w:rsidRPr="00C9101A">
        <w:rPr>
          <w:rFonts w:ascii="Times New Roman" w:eastAsia="Times New Roman" w:hAnsi="Times New Roman" w:cs="Times New Roman"/>
          <w:b/>
        </w:rPr>
        <w:t xml:space="preserve"> </w:t>
      </w:r>
      <w:r w:rsidRPr="00C9101A">
        <w:rPr>
          <w:rFonts w:ascii="Times New Roman" w:eastAsia="Times New Roman" w:hAnsi="Times New Roman" w:cs="Times New Roman"/>
        </w:rPr>
        <w:t>Источники финансирования дефицита местного бюджета на 202</w:t>
      </w:r>
      <w:r w:rsidR="0083420B">
        <w:rPr>
          <w:rFonts w:ascii="Times New Roman" w:eastAsia="Times New Roman" w:hAnsi="Times New Roman" w:cs="Times New Roman"/>
        </w:rPr>
        <w:t>1</w:t>
      </w:r>
      <w:r w:rsidRPr="00C9101A">
        <w:rPr>
          <w:rFonts w:ascii="Times New Roman" w:eastAsia="Times New Roman" w:hAnsi="Times New Roman" w:cs="Times New Roman"/>
        </w:rPr>
        <w:t xml:space="preserve"> год и плановый период 202</w:t>
      </w:r>
      <w:r w:rsidR="0083420B">
        <w:rPr>
          <w:rFonts w:ascii="Times New Roman" w:eastAsia="Times New Roman" w:hAnsi="Times New Roman" w:cs="Times New Roman"/>
        </w:rPr>
        <w:t>2</w:t>
      </w:r>
      <w:r w:rsidRPr="00C9101A">
        <w:rPr>
          <w:rFonts w:ascii="Times New Roman" w:eastAsia="Times New Roman" w:hAnsi="Times New Roman" w:cs="Times New Roman"/>
        </w:rPr>
        <w:t>-202</w:t>
      </w:r>
      <w:r w:rsidR="0083420B">
        <w:rPr>
          <w:rFonts w:ascii="Times New Roman" w:eastAsia="Times New Roman" w:hAnsi="Times New Roman" w:cs="Times New Roman"/>
        </w:rPr>
        <w:t>3</w:t>
      </w:r>
      <w:r w:rsidRPr="00C9101A">
        <w:rPr>
          <w:rFonts w:ascii="Times New Roman" w:eastAsia="Times New Roman" w:hAnsi="Times New Roman" w:cs="Times New Roman"/>
        </w:rPr>
        <w:t xml:space="preserve"> годы</w:t>
      </w:r>
      <w:r w:rsidRPr="0086456F">
        <w:rPr>
          <w:rFonts w:ascii="Times New Roman" w:hAnsi="Times New Roman" w:cs="Times New Roman"/>
          <w:bCs/>
        </w:rPr>
        <w:t xml:space="preserve"> "</w:t>
      </w:r>
      <w:r>
        <w:rPr>
          <w:rFonts w:ascii="Times New Roman" w:hAnsi="Times New Roman" w:cs="Times New Roman"/>
          <w:bCs/>
        </w:rPr>
        <w:t xml:space="preserve"> </w:t>
      </w:r>
      <w:r w:rsidRPr="00501D4A">
        <w:rPr>
          <w:rFonts w:ascii="Times New Roman" w:hAnsi="Times New Roman" w:cs="Times New Roman"/>
        </w:rPr>
        <w:t xml:space="preserve">в прилагаемой 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редакции</w:t>
      </w:r>
      <w:r>
        <w:rPr>
          <w:rFonts w:ascii="Times New Roman" w:hAnsi="Times New Roman" w:cs="Times New Roman"/>
        </w:rPr>
        <w:t>.</w:t>
      </w:r>
    </w:p>
    <w:p w:rsidR="00B71004" w:rsidRPr="00C50D14" w:rsidRDefault="00B71004" w:rsidP="00B71004">
      <w:pPr>
        <w:spacing w:after="0"/>
        <w:jc w:val="both"/>
        <w:rPr>
          <w:rFonts w:ascii="Times New Roman" w:hAnsi="Times New Roman" w:cs="Times New Roman"/>
        </w:rPr>
      </w:pPr>
    </w:p>
    <w:p w:rsidR="00B71004" w:rsidRPr="00501D4A" w:rsidRDefault="00B71004" w:rsidP="00B71004">
      <w:pPr>
        <w:spacing w:after="0"/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>2. Настоящее решение вступает в силу со дня  его опубликования в «</w:t>
      </w:r>
      <w:r>
        <w:rPr>
          <w:rFonts w:ascii="Times New Roman" w:hAnsi="Times New Roman" w:cs="Times New Roman"/>
        </w:rPr>
        <w:t>Казачемысском</w:t>
      </w:r>
      <w:r w:rsidRPr="00501D4A">
        <w:rPr>
          <w:rFonts w:ascii="Times New Roman" w:hAnsi="Times New Roman" w:cs="Times New Roman"/>
        </w:rPr>
        <w:t xml:space="preserve"> вестнике»</w:t>
      </w:r>
      <w:r>
        <w:rPr>
          <w:rFonts w:ascii="Times New Roman" w:hAnsi="Times New Roman" w:cs="Times New Roman"/>
        </w:rPr>
        <w:t>.</w:t>
      </w: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совета депутатов</w:t>
      </w: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Казачемысского сельсовета</w:t>
      </w: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Татарского района                                                                                    </w:t>
      </w:r>
      <w:r w:rsidR="00BF32BB">
        <w:rPr>
          <w:rFonts w:ascii="Times New Roman" w:hAnsi="Times New Roman" w:cs="Times New Roman"/>
          <w:szCs w:val="28"/>
        </w:rPr>
        <w:t>Д.С.Губер</w:t>
      </w: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B71004" w:rsidRPr="00501D4A" w:rsidRDefault="00B71004" w:rsidP="00B7100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Глава </w:t>
      </w:r>
      <w:r>
        <w:rPr>
          <w:rFonts w:ascii="Times New Roman" w:hAnsi="Times New Roman" w:cs="Times New Roman"/>
          <w:szCs w:val="28"/>
        </w:rPr>
        <w:t>Казачемысского</w:t>
      </w:r>
      <w:r w:rsidRPr="00501D4A">
        <w:rPr>
          <w:rFonts w:ascii="Times New Roman" w:hAnsi="Times New Roman" w:cs="Times New Roman"/>
          <w:szCs w:val="28"/>
        </w:rPr>
        <w:t xml:space="preserve"> сельсовета </w:t>
      </w: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Татарского района Новосибирской области                  </w:t>
      </w:r>
      <w:r>
        <w:rPr>
          <w:rFonts w:ascii="Times New Roman" w:hAnsi="Times New Roman" w:cs="Times New Roman"/>
          <w:szCs w:val="28"/>
        </w:rPr>
        <w:t xml:space="preserve">               </w:t>
      </w:r>
      <w:r w:rsidRPr="00501D4A">
        <w:rPr>
          <w:rFonts w:ascii="Times New Roman" w:hAnsi="Times New Roman" w:cs="Times New Roman"/>
          <w:szCs w:val="28"/>
        </w:rPr>
        <w:t xml:space="preserve">         </w:t>
      </w:r>
      <w:r>
        <w:rPr>
          <w:rFonts w:ascii="Times New Roman" w:hAnsi="Times New Roman" w:cs="Times New Roman"/>
          <w:szCs w:val="28"/>
        </w:rPr>
        <w:t>Н.Г.Авдеев</w:t>
      </w: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B71004" w:rsidRPr="00483395" w:rsidRDefault="00B71004" w:rsidP="00B7100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tbl>
      <w:tblPr>
        <w:tblW w:w="10895" w:type="dxa"/>
        <w:tblInd w:w="-1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162"/>
        <w:gridCol w:w="587"/>
        <w:gridCol w:w="146"/>
      </w:tblGrid>
      <w:tr w:rsidR="00B71004" w:rsidRPr="00AE1105" w:rsidTr="00B71004">
        <w:trPr>
          <w:trHeight w:val="2687"/>
        </w:trPr>
        <w:tc>
          <w:tcPr>
            <w:tcW w:w="10162" w:type="dxa"/>
          </w:tcPr>
          <w:p w:rsidR="00B71004" w:rsidRPr="00AE1105" w:rsidRDefault="00B71004" w:rsidP="00B7100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Приложение  4</w:t>
            </w:r>
          </w:p>
          <w:p w:rsidR="00B71004" w:rsidRPr="00AE110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шестой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сессии  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созыва</w:t>
            </w:r>
          </w:p>
          <w:p w:rsidR="00B71004" w:rsidRPr="00AE1105" w:rsidRDefault="00B71004" w:rsidP="00B710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депутатов Казачемысского сельсовета Татарского района </w:t>
            </w:r>
          </w:p>
          <w:p w:rsidR="00B71004" w:rsidRPr="00AE1105" w:rsidRDefault="00B71004" w:rsidP="00B710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Новосибирской области  </w:t>
            </w:r>
          </w:p>
          <w:p w:rsidR="00B71004" w:rsidRPr="00AE110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«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Казачемысского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B71004" w:rsidRPr="00AE110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района Новосибирской области на 202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B71004" w:rsidRPr="00AE1105" w:rsidRDefault="00B71004" w:rsidP="00B71004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и плановый период 202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-202</w:t>
            </w:r>
            <w:r w:rsidR="008342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годов» </w:t>
            </w:r>
          </w:p>
          <w:p w:rsidR="00B71004" w:rsidRPr="00AE1105" w:rsidRDefault="00B71004" w:rsidP="00B7100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71004" w:rsidRPr="00AE1105" w:rsidRDefault="00B71004" w:rsidP="00B7100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:rsidR="00B71004" w:rsidRPr="00AE1105" w:rsidRDefault="00B71004" w:rsidP="00B71004">
            <w:pPr>
              <w:autoSpaceDE w:val="0"/>
              <w:autoSpaceDN w:val="0"/>
              <w:adjustRightInd w:val="0"/>
              <w:spacing w:after="0"/>
              <w:ind w:left="11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:rsidR="00B71004" w:rsidRPr="00AE1105" w:rsidRDefault="00B71004" w:rsidP="00B7100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71004" w:rsidRPr="00AE1105" w:rsidRDefault="00B71004" w:rsidP="00B7100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 ), группам  и подгруппам видов расходов классификации расходов бюджетов на 202</w:t>
      </w:r>
      <w:r w:rsidR="00F60375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года и плановый период 202</w:t>
      </w:r>
      <w:r w:rsidR="00F60375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>-202</w:t>
      </w:r>
      <w:r w:rsidR="00F60375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годы</w:t>
      </w:r>
    </w:p>
    <w:p w:rsidR="00B71004" w:rsidRPr="00AE1105" w:rsidRDefault="00B71004" w:rsidP="00B7100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тыс.рублей</w:t>
      </w:r>
    </w:p>
    <w:tbl>
      <w:tblPr>
        <w:tblW w:w="20073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32"/>
        <w:gridCol w:w="10298"/>
        <w:gridCol w:w="9543"/>
      </w:tblGrid>
      <w:tr w:rsidR="00B71004" w:rsidRPr="00AE1105" w:rsidTr="00B71004">
        <w:trPr>
          <w:trHeight w:val="1345"/>
        </w:trPr>
        <w:tc>
          <w:tcPr>
            <w:tcW w:w="232" w:type="dxa"/>
          </w:tcPr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98" w:type="dxa"/>
          </w:tcPr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Pr="00AE1105" w:rsidRDefault="00F60375" w:rsidP="00F603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тыс.рублей</w:t>
            </w:r>
          </w:p>
          <w:p w:rsidR="00F60375" w:rsidRPr="00AE1105" w:rsidRDefault="00F60375" w:rsidP="00F603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0172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678"/>
              <w:gridCol w:w="567"/>
              <w:gridCol w:w="532"/>
              <w:gridCol w:w="1418"/>
              <w:gridCol w:w="567"/>
              <w:gridCol w:w="850"/>
              <w:gridCol w:w="709"/>
              <w:gridCol w:w="851"/>
            </w:tblGrid>
            <w:tr w:rsidR="00F60375" w:rsidRPr="00CA366D" w:rsidTr="00F60375">
              <w:trPr>
                <w:trHeight w:val="203"/>
              </w:trPr>
              <w:tc>
                <w:tcPr>
                  <w:tcW w:w="46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РЗ</w:t>
                  </w:r>
                </w:p>
              </w:tc>
              <w:tc>
                <w:tcPr>
                  <w:tcW w:w="5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ПР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Сумма </w:t>
                  </w:r>
                </w:p>
              </w:tc>
            </w:tr>
            <w:tr w:rsidR="00F60375" w:rsidRPr="00CA366D" w:rsidTr="00F60375">
              <w:trPr>
                <w:trHeight w:val="204"/>
              </w:trPr>
              <w:tc>
                <w:tcPr>
                  <w:tcW w:w="467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3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2021 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2022 г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2023 г</w:t>
                  </w:r>
                </w:p>
              </w:tc>
            </w:tr>
            <w:tr w:rsidR="00F60375" w:rsidRPr="00CA366D" w:rsidTr="00F60375">
              <w:trPr>
                <w:trHeight w:val="189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администрация Казачемысского сельсовета Татарского района Новосибирской области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1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2822,6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2418,8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2857,6</w:t>
                  </w:r>
                </w:p>
              </w:tc>
            </w:tr>
            <w:tr w:rsidR="00F60375" w:rsidRPr="00CA366D" w:rsidTr="00F60375">
              <w:trPr>
                <w:trHeight w:val="37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</w:tr>
            <w:tr w:rsidR="00F60375" w:rsidRPr="00CA366D" w:rsidTr="00F60375">
              <w:trPr>
                <w:trHeight w:val="21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99.0. 00.00000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</w:tr>
            <w:tr w:rsidR="00F60375" w:rsidRPr="00CA366D" w:rsidTr="00F60375">
              <w:trPr>
                <w:trHeight w:val="63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главы органа муниципального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238,5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</w:tr>
            <w:tr w:rsidR="00F60375" w:rsidRPr="00CA366D" w:rsidTr="00F60375">
              <w:trPr>
                <w:trHeight w:val="63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 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238,5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</w:tr>
            <w:tr w:rsidR="00F60375" w:rsidRPr="00CA366D" w:rsidTr="00F60375">
              <w:trPr>
                <w:trHeight w:val="40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238,5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723,5</w:t>
                  </w:r>
                </w:p>
              </w:tc>
            </w:tr>
            <w:tr w:rsidR="00F60375" w:rsidRPr="00CA366D" w:rsidTr="00F60375">
              <w:trPr>
                <w:trHeight w:val="15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Субсидия на реализацию мероприятий по обеспечению сбалансированности местных бюджетов в рамках г</w:t>
                  </w: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осударственной программы Новосибирской области «Управление государственными финансами в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0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Расходы на выплаты персоналу государственных </w:t>
                  </w: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94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2036,8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1633,0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2071,8</w:t>
                  </w:r>
                </w:p>
              </w:tc>
            </w:tr>
            <w:tr w:rsidR="00F60375" w:rsidRPr="00CA366D" w:rsidTr="00F60375">
              <w:trPr>
                <w:trHeight w:val="34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2036,8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1633,0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2071,8</w:t>
                  </w:r>
                </w:p>
              </w:tc>
            </w:tr>
            <w:tr w:rsidR="00F60375" w:rsidRPr="00CA366D" w:rsidTr="00F60375">
              <w:trPr>
                <w:trHeight w:val="15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Обеспечение деятельности администрации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1156,7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1632,9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2071,7</w:t>
                  </w: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472,7</w:t>
                  </w:r>
                </w:p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1352,7</w:t>
                  </w:r>
                </w:p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1352,7</w:t>
                  </w: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1352,7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1352,7</w:t>
                  </w: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656,0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252,2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691,0</w:t>
                  </w: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656,0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252,2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691,0</w:t>
                  </w: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28,0</w:t>
                  </w:r>
                </w:p>
              </w:tc>
            </w:tr>
            <w:tr w:rsidR="00F60375" w:rsidRPr="00CA366D" w:rsidTr="00F60375">
              <w:trPr>
                <w:trHeight w:val="6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бюджеты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28,0</w:t>
                  </w: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осуществление отдельных государственных полномочий по решению вопросов в сфере административных правонарушений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99.0.00. 70190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99.0.00. 70190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40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99.0.00. 70190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9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Субсидия на реализацию мероприятий по обеспечению сбалансированности местных бюджетов в рамках г</w:t>
                  </w: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осударственной программы Новосибирской области «Управление государственными финансами в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880,0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9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      </w: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880,0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0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880,0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Передача полномочий контрольно-счетного органа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56,3</w:t>
                  </w: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40,7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40,7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40,7</w:t>
                  </w:r>
                </w:p>
              </w:tc>
            </w:tr>
            <w:tr w:rsidR="00F60375" w:rsidRPr="00CA366D" w:rsidTr="00F60375">
              <w:trPr>
                <w:trHeight w:val="18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40,7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40,7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40,7</w:t>
                  </w:r>
                </w:p>
              </w:tc>
            </w:tr>
            <w:tr w:rsidR="00F60375" w:rsidRPr="00CA366D" w:rsidTr="00F60375">
              <w:trPr>
                <w:trHeight w:val="16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</w:tr>
            <w:tr w:rsidR="00F60375" w:rsidRPr="00CA366D" w:rsidTr="00F60375">
              <w:trPr>
                <w:trHeight w:val="25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Передача полномочий по внутреннему финансовому контролю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Проведение выборов в органы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99.0.00. 52010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99.0.00. 52010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A0A0A"/>
                      <w:sz w:val="20"/>
                      <w:szCs w:val="20"/>
                      <w:shd w:val="clear" w:color="auto" w:fill="F9F9FA"/>
                    </w:rPr>
                    <w:t>Специальные расходы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99.0.00. 52010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5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F60375" w:rsidRPr="00CA366D" w:rsidTr="00F60375">
              <w:trPr>
                <w:trHeight w:val="13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F60375" w:rsidRPr="00CA366D" w:rsidTr="00F60375">
              <w:trPr>
                <w:trHeight w:val="14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99.0.00 02020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99.0.00 02020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99.0.00 02020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в сфере общегосударственных вопросов, осуществляемые органами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99.0.00. 02040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99.0.00. 02040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99.0.00. 02040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111,2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115,6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111,2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115,6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115,6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на осуществление 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115,6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97,5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98,6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103,1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97,5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98,6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103,1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12,6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12,5</w:t>
                  </w:r>
                </w:p>
              </w:tc>
            </w:tr>
            <w:tr w:rsidR="00F60375" w:rsidRPr="00CA366D" w:rsidTr="00F60375">
              <w:trPr>
                <w:trHeight w:val="14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12,6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12,5</w:t>
                  </w:r>
                </w:p>
              </w:tc>
            </w:tr>
            <w:tr w:rsidR="00F60375" w:rsidRPr="00CA366D" w:rsidTr="00F60375">
              <w:trPr>
                <w:trHeight w:val="117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3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234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3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Мероприятия по предупреждение и ликвидация последствий чрезвычайных ситуаций, стихийных бедствий и их последствий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99.0.00.03070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3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09 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99.0.00.03070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3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09 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99.0.00.03070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7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34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5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1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2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563,4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470,9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488,7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Мероприятия в области сельского хозяйства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Лесное хозяйство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Мероприятия в области охраны, восстановления и использования лесов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99.0.00.03110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99.0.00.03110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99.0.00.03110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Организация транспортного обслуживания населения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1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563,0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470,5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488,3</w:t>
                  </w: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Долгосрочные целевые программы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61.0.00.70760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5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61.0.00.70760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0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61.0.00.70760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563,0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470,5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488,3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563,0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470,5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488,3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563,0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470,5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488,3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563,0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470,5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488,3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</w:tr>
            <w:tr w:rsidR="00F60375" w:rsidRPr="00CA366D" w:rsidTr="00F60375">
              <w:trPr>
                <w:trHeight w:val="14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</w:tr>
            <w:tr w:rsidR="00F60375" w:rsidRPr="00CA366D" w:rsidTr="00F60375">
              <w:trPr>
                <w:trHeight w:val="21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57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42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99.0.00.03040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6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99.0.00.03060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99.0.00.03060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99.0.00.03060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1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91.0.00.00000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1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муниципальной программы "Развитие субъектов малого и среднего предпринимательства в Казачемысского сельсовете Татарского района Новосибирской области на 2018-2020 годы"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91.0.00.04040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0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91.0.00.04040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7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91.0.00.04040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74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979,7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F60375" w:rsidRPr="00CA366D" w:rsidTr="00F60375">
              <w:trPr>
                <w:trHeight w:val="11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1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1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1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1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99.0.00.04120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8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979,6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</w:tr>
            <w:tr w:rsidR="00F60375" w:rsidRPr="00CA366D" w:rsidTr="00F60375">
              <w:trPr>
                <w:trHeight w:val="18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863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ind w:right="2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Реализация мероприятий муниципальной программа</w:t>
                  </w:r>
                </w:p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2019-2021 годов»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91.0.00. 01080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91.0.00. 01080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39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91.0.00. 01080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5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515,4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</w:tr>
            <w:tr w:rsidR="00F60375" w:rsidRPr="00CA366D" w:rsidTr="00F60375">
              <w:trPr>
                <w:trHeight w:val="15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Организация сбора и вывоза бытовых отходов и мусора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5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57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399,7</w:t>
                  </w:r>
                </w:p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6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Озеленение территорий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5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0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78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Освещение улиц и установка указателей с названиями улиц и номерами домов на территории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217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217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207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74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473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55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мероприятия по благоустройству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6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405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Иные закупки товаров, работ услуг для обеспечения </w:t>
                  </w: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99.0.00.04290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13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4638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99.0.00.70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</w:t>
                  </w: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AE1105" w:rsidRDefault="00F60375" w:rsidP="006E390B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r w:rsidRPr="000B3DF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jc w:val="center"/>
                  </w:pPr>
                  <w:r w:rsidRPr="00342E6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767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AE1105" w:rsidRDefault="00F60375" w:rsidP="006E390B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r w:rsidRPr="000B3DF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jc w:val="center"/>
                  </w:pPr>
                  <w:r w:rsidRPr="00342E6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0910DC" w:rsidRDefault="00F60375" w:rsidP="006E390B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</w:t>
                  </w:r>
                  <w:r w:rsidRPr="000910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      </w:r>
                </w:p>
                <w:p w:rsidR="00F60375" w:rsidRPr="00AE1105" w:rsidRDefault="00F60375" w:rsidP="006E390B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910D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Новосибирской  области «Управление финансами  в Новосибирской области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D20C67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0C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342E63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19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AE1105" w:rsidRDefault="00F60375" w:rsidP="006E390B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0910DC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10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342E63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29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60375" w:rsidRPr="00AE1105" w:rsidRDefault="00F60375" w:rsidP="006E390B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0910DC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10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AE1105" w:rsidRDefault="00F60375" w:rsidP="006E390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E11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342E63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847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Субсидия на реализацию мероприятий по обеспечению сбалансированности местных бюджетов в рамках г</w:t>
                  </w: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осударственной программы Новосибирской области «Управление государственными финансами в Новосибирской области "финансами в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0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2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26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 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9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Природоохранные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99.0.00.03090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26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99.0.00.03090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3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99.0.00.03090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3151,6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285,8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400,4</w:t>
                  </w:r>
                </w:p>
              </w:tc>
            </w:tr>
            <w:tr w:rsidR="00F60375" w:rsidRPr="00CA366D" w:rsidTr="00F60375">
              <w:trPr>
                <w:trHeight w:val="1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3151,6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285,8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400,4</w:t>
                  </w:r>
                </w:p>
              </w:tc>
            </w:tr>
            <w:tr w:rsidR="00F60375" w:rsidRPr="00CA366D" w:rsidTr="00F60375">
              <w:trPr>
                <w:trHeight w:val="2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3151,6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Расходы связанные с обеспечением деятельности домов культуры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716,1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285,8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400,4</w:t>
                  </w:r>
                </w:p>
              </w:tc>
            </w:tr>
            <w:tr w:rsidR="00F60375" w:rsidRPr="00CA366D" w:rsidTr="00F60375">
              <w:trPr>
                <w:trHeight w:val="2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716,1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F60375" w:rsidRPr="00CA366D" w:rsidTr="00F60375">
              <w:trPr>
                <w:trHeight w:val="23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716,1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F60375" w:rsidRPr="00CA366D" w:rsidTr="00F60375">
              <w:trPr>
                <w:trHeight w:val="23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356,9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300,4</w:t>
                  </w:r>
                </w:p>
              </w:tc>
            </w:tr>
            <w:tr w:rsidR="00F60375" w:rsidRPr="00CA366D" w:rsidTr="00F60375">
              <w:trPr>
                <w:trHeight w:val="201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356,9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300,4</w:t>
                  </w:r>
                </w:p>
              </w:tc>
            </w:tr>
            <w:tr w:rsidR="00F60375" w:rsidRPr="00CA366D" w:rsidTr="00F60375">
              <w:trPr>
                <w:trHeight w:val="15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Субсидия на реализацию мероприятий по обеспечению сбалансированности местных бюджетов в рамках г</w:t>
                  </w: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осударственной программы Новосибирской области «Управление государственными финансами в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2078,6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37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2078,6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31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2078,6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3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</w:tr>
            <w:tr w:rsidR="00F60375" w:rsidRPr="00CA366D" w:rsidTr="00F60375">
              <w:trPr>
                <w:trHeight w:val="23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</w:tr>
            <w:tr w:rsidR="00F60375" w:rsidRPr="00CA366D" w:rsidTr="00F60375">
              <w:trPr>
                <w:trHeight w:val="23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</w:tr>
            <w:tr w:rsidR="00F60375" w:rsidRPr="00CA366D" w:rsidTr="00F60375">
              <w:trPr>
                <w:trHeight w:val="23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99.0.00.08010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</w:tr>
            <w:tr w:rsidR="00F60375" w:rsidRPr="00CA366D" w:rsidTr="00F60375">
              <w:trPr>
                <w:trHeight w:val="230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99.0.00.08010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</w:tr>
            <w:tr w:rsidR="00F60375" w:rsidRPr="00CA366D" w:rsidTr="00F60375">
              <w:trPr>
                <w:trHeight w:val="39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Публичные нормативные обязательства по социальным выплатам граждан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99.0.00.08010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144,2</w:t>
                  </w:r>
                </w:p>
              </w:tc>
            </w:tr>
            <w:tr w:rsidR="00F60375" w:rsidRPr="00CA366D" w:rsidTr="00F60375">
              <w:trPr>
                <w:trHeight w:val="2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2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2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2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муниципальной программы "Развитие физической культуры и спорта в Дмитриевском сельсовете Татарского района Новосибирской области на 2018-2020 годы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91.0.00.01060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06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91.0.00.01060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72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91.0.00.01060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9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91.0.00.01060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9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91.0.00.01060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0375" w:rsidRPr="00CA366D" w:rsidTr="00F60375">
              <w:trPr>
                <w:trHeight w:val="19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Непрограммные направления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9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мероприятия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99.0.00.07080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9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99.0.00.07080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198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99.0.00.07080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F60375" w:rsidRPr="00CA366D" w:rsidTr="00F60375">
              <w:trPr>
                <w:trHeight w:val="359"/>
              </w:trPr>
              <w:tc>
                <w:tcPr>
                  <w:tcW w:w="4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ИТОГО РАСХОДОВ</w:t>
                  </w:r>
                </w:p>
                <w:p w:rsidR="00F60375" w:rsidRPr="00CA366D" w:rsidRDefault="00F60375" w:rsidP="006E390B">
                  <w:pP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787,8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3432,8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60375" w:rsidRPr="00CA366D" w:rsidRDefault="00F60375" w:rsidP="006E39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366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4007,3</w:t>
                  </w:r>
                </w:p>
              </w:tc>
            </w:tr>
          </w:tbl>
          <w:p w:rsidR="00F60375" w:rsidRDefault="00F60375" w:rsidP="00F6037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0375" w:rsidRDefault="00F60375" w:rsidP="00F603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1004" w:rsidRDefault="00B71004" w:rsidP="00B71004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1004" w:rsidRDefault="00B71004" w:rsidP="00B7100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1004" w:rsidRDefault="00B71004" w:rsidP="00B7100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</w:t>
            </w: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375" w:rsidRPr="00AE1105" w:rsidRDefault="00F60375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 5</w:t>
            </w:r>
          </w:p>
          <w:p w:rsidR="00B71004" w:rsidRPr="00AE110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 w:rsidR="008875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</w:t>
            </w:r>
            <w:r w:rsidR="00887576"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шестой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сессии  </w:t>
            </w:r>
            <w:r w:rsidR="00887576"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созыва</w:t>
            </w:r>
          </w:p>
          <w:p w:rsidR="00B71004" w:rsidRPr="00AE1105" w:rsidRDefault="00B71004" w:rsidP="00B710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депутатов Казачемысского сельсовета Татарского района </w:t>
            </w:r>
          </w:p>
          <w:p w:rsidR="00B71004" w:rsidRPr="00AE1105" w:rsidRDefault="00B71004" w:rsidP="00B710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Новосибирской области  </w:t>
            </w:r>
          </w:p>
          <w:p w:rsidR="00B71004" w:rsidRPr="00AE110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Казачемысского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B71004" w:rsidRPr="00AE110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района Новосибирской области на 202</w:t>
            </w:r>
            <w:r w:rsidR="0088757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B71004" w:rsidRPr="00AE1105" w:rsidRDefault="00B71004" w:rsidP="00B71004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и плановый период 202</w:t>
            </w:r>
            <w:r w:rsidR="0088757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-202</w:t>
            </w:r>
            <w:r w:rsidR="0088757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годов» </w:t>
            </w:r>
          </w:p>
          <w:p w:rsidR="00B71004" w:rsidRPr="00AE1105" w:rsidRDefault="00B71004" w:rsidP="00B71004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1004" w:rsidRPr="00AE1105" w:rsidRDefault="00B71004" w:rsidP="00B7100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Ведомственная структура расходов местного бюджета на 202</w:t>
            </w:r>
            <w:r w:rsidR="008875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год и плановый период 202</w:t>
            </w:r>
            <w:r w:rsidR="008875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и 202</w:t>
            </w:r>
            <w:r w:rsidR="008875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B71004" w:rsidRPr="00AE1105" w:rsidRDefault="00B71004" w:rsidP="00B7100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43" w:type="dxa"/>
          </w:tcPr>
          <w:p w:rsidR="00B71004" w:rsidRPr="00AE1105" w:rsidRDefault="00B71004" w:rsidP="00B71004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71004" w:rsidRDefault="00B71004" w:rsidP="00B71004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</w:p>
    <w:p w:rsidR="00B71004" w:rsidRPr="00AE1105" w:rsidRDefault="00B71004" w:rsidP="00B71004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>тыс.рублей</w:t>
      </w:r>
    </w:p>
    <w:p w:rsidR="00B71004" w:rsidRPr="00AE1105" w:rsidRDefault="00B71004" w:rsidP="00B7100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56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8"/>
        <w:gridCol w:w="709"/>
        <w:gridCol w:w="567"/>
        <w:gridCol w:w="425"/>
        <w:gridCol w:w="1337"/>
        <w:gridCol w:w="567"/>
        <w:gridCol w:w="850"/>
        <w:gridCol w:w="709"/>
        <w:gridCol w:w="709"/>
        <w:gridCol w:w="12"/>
      </w:tblGrid>
      <w:tr w:rsidR="00A04C58" w:rsidRPr="00CA366D" w:rsidTr="00A04C58">
        <w:trPr>
          <w:gridAfter w:val="1"/>
          <w:wAfter w:w="12" w:type="dxa"/>
          <w:trHeight w:val="20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A04C58" w:rsidRPr="00CA366D" w:rsidTr="00A04C58">
        <w:trPr>
          <w:gridAfter w:val="1"/>
          <w:wAfter w:w="12" w:type="dxa"/>
          <w:trHeight w:val="204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</w:tr>
      <w:tr w:rsidR="00A04C58" w:rsidRPr="00CA366D" w:rsidTr="00A04C58">
        <w:trPr>
          <w:gridAfter w:val="1"/>
          <w:wAfter w:w="12" w:type="dxa"/>
          <w:trHeight w:val="18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Казачемысского сельсовета Татарского района Новосибирской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2857,6</w:t>
            </w:r>
          </w:p>
        </w:tc>
      </w:tr>
      <w:tr w:rsidR="00A04C58" w:rsidRPr="00CA366D" w:rsidTr="00A04C58">
        <w:trPr>
          <w:gridAfter w:val="1"/>
          <w:wAfter w:w="12" w:type="dxa"/>
          <w:trHeight w:val="37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</w:tr>
      <w:tr w:rsidR="00A04C58" w:rsidRPr="00CA366D" w:rsidTr="00A04C58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04C58" w:rsidRPr="00CA366D" w:rsidTr="00A04C58">
        <w:trPr>
          <w:gridAfter w:val="1"/>
          <w:wAfter w:w="12" w:type="dxa"/>
          <w:trHeight w:val="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04C58" w:rsidRPr="00CA366D" w:rsidTr="00A04C58">
        <w:trPr>
          <w:gridAfter w:val="1"/>
          <w:wAfter w:w="12" w:type="dxa"/>
          <w:trHeight w:val="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04C58" w:rsidRPr="00CA366D" w:rsidTr="00A04C58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04C58" w:rsidRPr="00CA366D" w:rsidTr="00A04C58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94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2036,8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2071,8</w:t>
            </w:r>
          </w:p>
        </w:tc>
      </w:tr>
      <w:tr w:rsidR="00A04C58" w:rsidRPr="00CA366D" w:rsidTr="00A04C58">
        <w:trPr>
          <w:gridAfter w:val="1"/>
          <w:wAfter w:w="12" w:type="dxa"/>
          <w:trHeight w:val="34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2036,8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2071,8</w:t>
            </w:r>
          </w:p>
        </w:tc>
      </w:tr>
      <w:tr w:rsidR="00A04C58" w:rsidRPr="00CA366D" w:rsidTr="00A04C58">
        <w:trPr>
          <w:gridAfter w:val="1"/>
          <w:wAfter w:w="12" w:type="dxa"/>
          <w:trHeight w:val="15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A04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 w:rsidR="00A04C58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2071,7</w:t>
            </w: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472,7</w:t>
            </w:r>
          </w:p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A04C58" w:rsidRPr="00CA366D" w:rsidTr="00A04C58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9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A04C58" w:rsidRPr="00CA366D" w:rsidTr="00A04C58">
        <w:trPr>
          <w:gridAfter w:val="1"/>
          <w:wAfter w:w="12" w:type="dxa"/>
          <w:trHeight w:val="18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A04C58" w:rsidRPr="00CA366D" w:rsidTr="00A04C58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A04C58" w:rsidRPr="00CA366D" w:rsidTr="00A04C58">
        <w:trPr>
          <w:gridAfter w:val="1"/>
          <w:wAfter w:w="12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органы местного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A0A0A"/>
                <w:sz w:val="20"/>
                <w:szCs w:val="20"/>
                <w:shd w:val="clear" w:color="auto" w:fill="F9F9FA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5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04C58" w:rsidRPr="00CA366D" w:rsidTr="00A04C58">
        <w:trPr>
          <w:gridAfter w:val="1"/>
          <w:wAfter w:w="12" w:type="dxa"/>
          <w:trHeight w:val="13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04C58" w:rsidRPr="00CA366D" w:rsidTr="00A04C58">
        <w:trPr>
          <w:gridAfter w:val="1"/>
          <w:wAfter w:w="12" w:type="dxa"/>
          <w:trHeight w:val="14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A04C58" w:rsidRPr="00CA366D" w:rsidTr="00A04C58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A04C58" w:rsidRPr="00CA366D" w:rsidTr="00A04C58">
        <w:trPr>
          <w:gridAfter w:val="1"/>
          <w:wAfter w:w="12" w:type="dxa"/>
          <w:trHeight w:val="1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23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7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3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04C58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5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04C58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1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04C58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2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04C58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EA5800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488,7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04C58" w:rsidRPr="00CA366D" w:rsidTr="00A04C58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Долгосрочные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услуг для обеспечения 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04C58" w:rsidRPr="00CA366D" w:rsidTr="00A04C58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04C58" w:rsidRPr="00CA366D" w:rsidTr="00A04C58">
        <w:trPr>
          <w:gridAfter w:val="1"/>
          <w:wAfter w:w="12" w:type="dxa"/>
          <w:trHeight w:val="2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5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42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субъектов малого и среднего предпринимательства в Казачемысского сельсовете Татарского района Новосибирской области на 2018-2020 годы"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0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7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7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04C58" w:rsidRPr="00CA366D" w:rsidTr="00A04C58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A04C58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04C58" w:rsidRPr="00CA366D" w:rsidTr="00A04C58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8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муниципальной программа</w:t>
            </w:r>
          </w:p>
          <w:p w:rsidR="0083420B" w:rsidRPr="00CA366D" w:rsidRDefault="0083420B" w:rsidP="00887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2019-2021 годов»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39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A04C58" w:rsidRPr="00CA366D" w:rsidTr="00A04C58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57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399,7</w:t>
            </w:r>
          </w:p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78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2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2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20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7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D20C67">
        <w:trPr>
          <w:gridAfter w:val="1"/>
          <w:wAfter w:w="12" w:type="dxa"/>
          <w:trHeight w:val="47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D20C67">
        <w:trPr>
          <w:gridAfter w:val="1"/>
          <w:wAfter w:w="12" w:type="dxa"/>
          <w:trHeight w:val="55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6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услуг для обеспечения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D20C67">
        <w:trPr>
          <w:gridAfter w:val="1"/>
          <w:wAfter w:w="12" w:type="dxa"/>
          <w:trHeight w:val="213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63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D20C67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D20C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D20C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887576">
        <w:trPr>
          <w:gridAfter w:val="1"/>
          <w:wAfter w:w="12" w:type="dxa"/>
          <w:trHeight w:val="2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C67" w:rsidRPr="00AE1105" w:rsidRDefault="00D20C67" w:rsidP="008875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D20C67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D20C67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D20C67">
        <w:trPr>
          <w:gridAfter w:val="1"/>
          <w:wAfter w:w="12" w:type="dxa"/>
          <w:trHeight w:val="767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C67" w:rsidRPr="00AE1105" w:rsidRDefault="00D20C67" w:rsidP="008875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D20C67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D20C67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D20C67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C67" w:rsidRPr="000910DC" w:rsidRDefault="00D20C67" w:rsidP="008875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D20C67" w:rsidRPr="00AE1105" w:rsidRDefault="00D20C67" w:rsidP="008875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887576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D20C67" w:rsidRDefault="00D20C67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C67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342E63" w:rsidRDefault="00D20C67" w:rsidP="00D20C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D20C67">
        <w:trPr>
          <w:gridAfter w:val="1"/>
          <w:wAfter w:w="12" w:type="dxa"/>
          <w:trHeight w:val="21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C67" w:rsidRPr="00AE1105" w:rsidRDefault="00D20C67" w:rsidP="008875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887576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0910DC" w:rsidRDefault="00D20C67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342E63" w:rsidRDefault="00D20C67" w:rsidP="00D20C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887576">
        <w:trPr>
          <w:gridAfter w:val="1"/>
          <w:wAfter w:w="12" w:type="dxa"/>
          <w:trHeight w:val="22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C67" w:rsidRPr="00AE1105" w:rsidRDefault="00D20C67" w:rsidP="008875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887576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0910DC" w:rsidRDefault="00D20C67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AE1105" w:rsidRDefault="00D20C67" w:rsidP="008875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342E63" w:rsidRDefault="00D20C67" w:rsidP="00D20C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C67" w:rsidRPr="00CA366D" w:rsidTr="00A04C58">
        <w:trPr>
          <w:gridAfter w:val="1"/>
          <w:wAfter w:w="12" w:type="dxa"/>
          <w:trHeight w:val="1847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0C67" w:rsidRDefault="00D20C67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Default="00D20C67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0C67" w:rsidRPr="00CA366D" w:rsidRDefault="00D20C67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2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126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9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26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EA5800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04C58" w:rsidRPr="00CA366D" w:rsidTr="00A04C58">
        <w:trPr>
          <w:gridAfter w:val="1"/>
          <w:wAfter w:w="12" w:type="dxa"/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EA5800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04C58" w:rsidRPr="00CA366D" w:rsidTr="00A04C58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EA5800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связанные с обеспечением деятельности домов культуры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04C58" w:rsidRPr="00CA366D" w:rsidTr="00A04C58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04C58" w:rsidRPr="00CA366D" w:rsidTr="00A04C58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04C58" w:rsidRPr="00CA366D" w:rsidTr="00A04C58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EA5800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A04C58" w:rsidRPr="00CA366D" w:rsidTr="00A04C58">
        <w:trPr>
          <w:gridAfter w:val="1"/>
          <w:wAfter w:w="12" w:type="dxa"/>
          <w:trHeight w:val="20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EA5800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A04C58" w:rsidRPr="00CA366D" w:rsidTr="00A04C58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37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31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04C58" w:rsidRPr="00CA366D" w:rsidTr="00A04C58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04C58" w:rsidRPr="00CA366D" w:rsidTr="00A04C58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04C58" w:rsidRPr="00CA366D" w:rsidTr="00A04C58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04C58" w:rsidRPr="00CA366D" w:rsidTr="00A04C58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04C58" w:rsidRPr="00CA366D" w:rsidTr="00A04C58">
        <w:trPr>
          <w:gridAfter w:val="1"/>
          <w:wAfter w:w="12" w:type="dxa"/>
          <w:trHeight w:val="39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выплатам граждан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04C58" w:rsidRPr="00CA366D" w:rsidTr="00A04C58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04C58" w:rsidRPr="00CA366D" w:rsidTr="00A04C58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4C58" w:rsidRPr="00CA366D" w:rsidTr="00A04C58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физической культуры и спорта в Дмитриевском сельсовете Татарского района Новосибирской области на 2018-2020 годы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420B" w:rsidRPr="00CA366D" w:rsidTr="00A04C58">
        <w:trPr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20B" w:rsidRPr="00CA366D" w:rsidTr="00A04C58">
        <w:trPr>
          <w:trHeight w:val="17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20B" w:rsidRPr="00CA366D" w:rsidTr="00A04C58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20B" w:rsidRPr="00CA366D" w:rsidTr="00A04C58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20B" w:rsidRPr="00CA366D" w:rsidTr="00A04C58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3420B" w:rsidRPr="00CA366D" w:rsidTr="00A04C58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3420B" w:rsidRPr="00CA366D" w:rsidTr="00A04C58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3420B" w:rsidRPr="00CA366D" w:rsidTr="00A04C58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3420B" w:rsidRPr="00CA366D" w:rsidTr="00A04C58">
        <w:trPr>
          <w:trHeight w:val="24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РАСХОДОВ</w:t>
            </w:r>
          </w:p>
          <w:p w:rsidR="0083420B" w:rsidRPr="00CA366D" w:rsidRDefault="0083420B" w:rsidP="0088757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D20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D20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420B" w:rsidRPr="00CA366D" w:rsidRDefault="0083420B" w:rsidP="00887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B71004" w:rsidRDefault="00B71004" w:rsidP="00B7100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04" w:rsidRPr="000F57B3" w:rsidRDefault="00B71004" w:rsidP="00B7100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7</w:t>
      </w:r>
    </w:p>
    <w:p w:rsidR="00B71004" w:rsidRPr="000F57B3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 w:rsidR="00F60375">
        <w:rPr>
          <w:rFonts w:ascii="Times New Roman" w:hAnsi="Times New Roman" w:cs="Times New Roman"/>
          <w:color w:val="000000"/>
          <w:sz w:val="20"/>
          <w:szCs w:val="20"/>
        </w:rPr>
        <w:t>шестой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</w:t>
      </w:r>
      <w:r w:rsidR="00F60375">
        <w:rPr>
          <w:rFonts w:ascii="Times New Roman" w:hAnsi="Times New Roman" w:cs="Times New Roman"/>
          <w:color w:val="000000"/>
          <w:sz w:val="20"/>
          <w:szCs w:val="20"/>
        </w:rPr>
        <w:t>шестого</w:t>
      </w:r>
    </w:p>
    <w:p w:rsidR="00B71004" w:rsidRPr="000F57B3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B71004" w:rsidRPr="000F57B3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B71004" w:rsidRPr="000F57B3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B71004" w:rsidRPr="000F57B3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B71004" w:rsidRPr="000F57B3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F60375"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B71004" w:rsidRPr="00DC25A5" w:rsidRDefault="00B71004" w:rsidP="00B7100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F60375">
        <w:rPr>
          <w:rFonts w:ascii="Times New Roman" w:hAnsi="Times New Roman" w:cs="Times New Roman"/>
          <w:sz w:val="20"/>
          <w:szCs w:val="20"/>
        </w:rPr>
        <w:t>2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 w:rsidR="00F60375">
        <w:rPr>
          <w:rFonts w:ascii="Times New Roman" w:hAnsi="Times New Roman" w:cs="Times New Roman"/>
          <w:sz w:val="20"/>
          <w:szCs w:val="20"/>
        </w:rPr>
        <w:t>3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tbl>
      <w:tblPr>
        <w:tblpPr w:leftFromText="180" w:rightFromText="180" w:vertAnchor="text" w:horzAnchor="page" w:tblpX="1" w:tblpY="432"/>
        <w:tblW w:w="12960" w:type="dxa"/>
        <w:tblLook w:val="0000"/>
      </w:tblPr>
      <w:tblGrid>
        <w:gridCol w:w="12960"/>
      </w:tblGrid>
      <w:tr w:rsidR="00B71004" w:rsidRPr="00405BF7" w:rsidTr="00B71004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004" w:rsidRPr="00405BF7" w:rsidRDefault="00B71004" w:rsidP="00B71004">
            <w:pPr>
              <w:rPr>
                <w:b/>
                <w:bCs/>
              </w:rPr>
            </w:pPr>
          </w:p>
        </w:tc>
      </w:tr>
      <w:tr w:rsidR="00B71004" w:rsidRPr="00405BF7" w:rsidTr="00B71004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004" w:rsidRPr="00405BF7" w:rsidRDefault="00B71004" w:rsidP="00B7100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71004" w:rsidRDefault="00B71004" w:rsidP="00B71004">
      <w:pPr>
        <w:spacing w:after="0"/>
        <w:rPr>
          <w:rFonts w:ascii="Times New Roman" w:hAnsi="Times New Roman" w:cs="Times New Roman"/>
          <w:b/>
        </w:rPr>
      </w:pPr>
    </w:p>
    <w:p w:rsidR="00B71004" w:rsidRDefault="00B71004" w:rsidP="00B71004">
      <w:pPr>
        <w:spacing w:after="0"/>
        <w:jc w:val="center"/>
        <w:rPr>
          <w:rFonts w:ascii="Times New Roman" w:hAnsi="Times New Roman" w:cs="Times New Roman"/>
          <w:b/>
        </w:rPr>
      </w:pPr>
      <w:r w:rsidRPr="00DC25A5">
        <w:rPr>
          <w:rFonts w:ascii="Times New Roman" w:eastAsia="Times New Roman" w:hAnsi="Times New Roman" w:cs="Times New Roman"/>
          <w:b/>
        </w:rPr>
        <w:t>Источники финансирования дефицита местного бюджета на 202</w:t>
      </w:r>
      <w:r w:rsidR="00F60375">
        <w:rPr>
          <w:rFonts w:ascii="Times New Roman" w:eastAsia="Times New Roman" w:hAnsi="Times New Roman" w:cs="Times New Roman"/>
          <w:b/>
        </w:rPr>
        <w:t>1</w:t>
      </w:r>
      <w:r w:rsidRPr="00DC25A5">
        <w:rPr>
          <w:rFonts w:ascii="Times New Roman" w:eastAsia="Times New Roman" w:hAnsi="Times New Roman" w:cs="Times New Roman"/>
          <w:b/>
        </w:rPr>
        <w:t xml:space="preserve"> год </w:t>
      </w:r>
    </w:p>
    <w:p w:rsidR="00B71004" w:rsidRPr="00DC25A5" w:rsidRDefault="00B71004" w:rsidP="00B7100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DC25A5">
        <w:rPr>
          <w:rFonts w:ascii="Times New Roman" w:eastAsia="Times New Roman" w:hAnsi="Times New Roman" w:cs="Times New Roman"/>
          <w:b/>
        </w:rPr>
        <w:t>и плановый период 202</w:t>
      </w:r>
      <w:r w:rsidR="00F60375">
        <w:rPr>
          <w:rFonts w:ascii="Times New Roman" w:eastAsia="Times New Roman" w:hAnsi="Times New Roman" w:cs="Times New Roman"/>
          <w:b/>
        </w:rPr>
        <w:t>2</w:t>
      </w:r>
      <w:r w:rsidRPr="00DC25A5">
        <w:rPr>
          <w:rFonts w:ascii="Times New Roman" w:eastAsia="Times New Roman" w:hAnsi="Times New Roman" w:cs="Times New Roman"/>
          <w:b/>
        </w:rPr>
        <w:t>-202</w:t>
      </w:r>
      <w:r w:rsidR="00F60375">
        <w:rPr>
          <w:rFonts w:ascii="Times New Roman" w:eastAsia="Times New Roman" w:hAnsi="Times New Roman" w:cs="Times New Roman"/>
          <w:b/>
        </w:rPr>
        <w:t>3</w:t>
      </w:r>
      <w:r w:rsidRPr="00DC25A5">
        <w:rPr>
          <w:rFonts w:ascii="Times New Roman" w:eastAsia="Times New Roman" w:hAnsi="Times New Roman" w:cs="Times New Roman"/>
          <w:b/>
        </w:rPr>
        <w:t xml:space="preserve"> годы</w:t>
      </w:r>
    </w:p>
    <w:p w:rsidR="00B71004" w:rsidRPr="00DC25A5" w:rsidRDefault="00B71004" w:rsidP="00B7100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B71004" w:rsidRPr="00DC25A5" w:rsidRDefault="00B71004" w:rsidP="00B7100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DC25A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</w:p>
    <w:p w:rsidR="00B71004" w:rsidRPr="00DC25A5" w:rsidRDefault="00B71004" w:rsidP="00B7100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DC25A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тыс.рублей                       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78"/>
        <w:gridCol w:w="4775"/>
        <w:gridCol w:w="895"/>
        <w:gridCol w:w="992"/>
        <w:gridCol w:w="992"/>
      </w:tblGrid>
      <w:tr w:rsidR="00B71004" w:rsidRPr="00DC25A5" w:rsidTr="00B71004">
        <w:trPr>
          <w:cantSplit/>
          <w:trHeight w:val="33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5A5">
              <w:rPr>
                <w:rFonts w:ascii="Times New Roman" w:eastAsia="Times New Roman" w:hAnsi="Times New Roman" w:cs="Times New Roman"/>
                <w:b/>
              </w:rPr>
              <w:t>Код бюджетной классификации Российской  Федерации</w:t>
            </w:r>
          </w:p>
        </w:tc>
        <w:tc>
          <w:tcPr>
            <w:tcW w:w="4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5A5">
              <w:rPr>
                <w:rFonts w:ascii="Times New Roman" w:eastAsia="Times New Roman" w:hAnsi="Times New Roman" w:cs="Times New Roman"/>
                <w:b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5A5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B71004" w:rsidRPr="00DC25A5" w:rsidTr="00B71004">
        <w:trPr>
          <w:cantSplit/>
          <w:trHeight w:val="570"/>
        </w:trPr>
        <w:tc>
          <w:tcPr>
            <w:tcW w:w="29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F603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202</w:t>
            </w:r>
            <w:r w:rsidR="00F60375">
              <w:rPr>
                <w:rFonts w:ascii="Times New Roman" w:eastAsia="Times New Roman" w:hAnsi="Times New Roman" w:cs="Times New Roman"/>
              </w:rPr>
              <w:t>1</w:t>
            </w:r>
            <w:r w:rsidRPr="00DC25A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F603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202</w:t>
            </w:r>
            <w:r w:rsidR="00F60375">
              <w:rPr>
                <w:rFonts w:ascii="Times New Roman" w:eastAsia="Times New Roman" w:hAnsi="Times New Roman" w:cs="Times New Roman"/>
              </w:rPr>
              <w:t>2</w:t>
            </w:r>
            <w:r w:rsidRPr="00DC25A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F603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202</w:t>
            </w:r>
            <w:r w:rsidR="00F60375">
              <w:rPr>
                <w:rFonts w:ascii="Times New Roman" w:eastAsia="Times New Roman" w:hAnsi="Times New Roman" w:cs="Times New Roman"/>
              </w:rPr>
              <w:t>3</w:t>
            </w:r>
            <w:r w:rsidRPr="00DC25A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004 01 03 01 00 10 0000 710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04" w:rsidRPr="00DC25A5" w:rsidRDefault="00B71004" w:rsidP="00B7100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004 01 03 01 00 10 0000  810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04" w:rsidRPr="00DC25A5" w:rsidRDefault="00B71004" w:rsidP="00B7100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004 01 05 00 00 00 0000 000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004 01 05 00 00 00 0000 500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F603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sz w:val="20"/>
                <w:szCs w:val="20"/>
              </w:rPr>
              <w:t>7528,5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004 01 05 02 00 00 0000 500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 xml:space="preserve">Увеличение прочих остатков средств бюджетов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sz w:val="20"/>
                <w:szCs w:val="20"/>
              </w:rPr>
              <w:t>7528,5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004 01 05 02 01 00 0000 510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sz w:val="20"/>
                <w:szCs w:val="20"/>
              </w:rPr>
              <w:t>7528,5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004 01 05 02 01 10 0000 510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sz w:val="20"/>
                <w:szCs w:val="20"/>
              </w:rPr>
              <w:t>7528,5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60375"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B71004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004 01 05 00 00 00 0000 600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DC25A5" w:rsidRDefault="00B71004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sz w:val="20"/>
                <w:szCs w:val="20"/>
              </w:rPr>
              <w:t>7787,8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04" w:rsidRPr="00F6037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F60375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DC25A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004 01 05 02 00 00 0000 600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DC25A5" w:rsidRDefault="00F60375" w:rsidP="00B7100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 xml:space="preserve">Уменьшение прочих остатков средств бюджетов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>
            <w:pPr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sz w:val="20"/>
                <w:szCs w:val="20"/>
              </w:rPr>
              <w:t>7787,8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 w:rsidP="00F60375">
            <w:pPr>
              <w:jc w:val="center"/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F60375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DC25A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004 01 05 02 01 00 0000 610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DC25A5" w:rsidRDefault="00F60375" w:rsidP="00B7100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>
            <w:pPr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sz w:val="20"/>
                <w:szCs w:val="20"/>
              </w:rPr>
              <w:t>7787,8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 w:rsidP="00F60375">
            <w:pPr>
              <w:jc w:val="center"/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 w:rsidP="00F60375">
            <w:pPr>
              <w:jc w:val="center"/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  <w:tr w:rsidR="00F60375" w:rsidRPr="00DC25A5" w:rsidTr="00B71004">
        <w:trPr>
          <w:cantSplit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DC25A5" w:rsidRDefault="00F60375" w:rsidP="00B710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004 01 05 02 01 10 0000 610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DC25A5" w:rsidRDefault="00F60375" w:rsidP="00B7100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C25A5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>
            <w:pPr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sz w:val="20"/>
                <w:szCs w:val="20"/>
              </w:rPr>
              <w:t>7787,8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 w:rsidP="00F60375">
            <w:pPr>
              <w:jc w:val="center"/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75" w:rsidRPr="00F60375" w:rsidRDefault="00F60375" w:rsidP="00F60375">
            <w:pPr>
              <w:jc w:val="center"/>
              <w:rPr>
                <w:sz w:val="20"/>
                <w:szCs w:val="20"/>
              </w:rPr>
            </w:pPr>
            <w:r w:rsidRPr="00F603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B71004" w:rsidRDefault="00B71004" w:rsidP="00B71004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71004" w:rsidRDefault="00B71004" w:rsidP="00B7100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71004" w:rsidRDefault="00B71004" w:rsidP="00B7100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71004" w:rsidRDefault="00B71004" w:rsidP="00B7100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57E32" w:rsidRDefault="00D57E32" w:rsidP="00A9002E">
      <w:pPr>
        <w:spacing w:after="0"/>
        <w:rPr>
          <w:rFonts w:ascii="Times New Roman" w:hAnsi="Times New Roman" w:cs="Times New Roman"/>
        </w:rPr>
      </w:pPr>
    </w:p>
    <w:p w:rsidR="00D57E32" w:rsidRDefault="00D57E32" w:rsidP="00A9002E">
      <w:pPr>
        <w:spacing w:after="0"/>
        <w:rPr>
          <w:rFonts w:ascii="Times New Roman" w:hAnsi="Times New Roman" w:cs="Times New Roman"/>
        </w:rPr>
      </w:pPr>
    </w:p>
    <w:p w:rsidR="00062849" w:rsidRDefault="005A3702" w:rsidP="00D12400">
      <w:pPr>
        <w:tabs>
          <w:tab w:val="left" w:pos="1328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</w:p>
    <w:sectPr w:rsidR="00062849" w:rsidSect="0016597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761" w:rsidRDefault="00D43761" w:rsidP="00366F35">
      <w:pPr>
        <w:spacing w:after="0" w:line="240" w:lineRule="auto"/>
      </w:pPr>
      <w:r>
        <w:separator/>
      </w:r>
    </w:p>
  </w:endnote>
  <w:endnote w:type="continuationSeparator" w:id="1">
    <w:p w:rsidR="00D43761" w:rsidRDefault="00D43761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761" w:rsidRDefault="00D43761" w:rsidP="00366F35">
      <w:pPr>
        <w:spacing w:after="0" w:line="240" w:lineRule="auto"/>
      </w:pPr>
      <w:r>
        <w:separator/>
      </w:r>
    </w:p>
  </w:footnote>
  <w:footnote w:type="continuationSeparator" w:id="1">
    <w:p w:rsidR="00D43761" w:rsidRDefault="00D43761" w:rsidP="0036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8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21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16"/>
  </w:num>
  <w:num w:numId="12">
    <w:abstractNumId w:val="23"/>
  </w:num>
  <w:num w:numId="13">
    <w:abstractNumId w:val="13"/>
  </w:num>
  <w:num w:numId="14">
    <w:abstractNumId w:val="20"/>
  </w:num>
  <w:num w:numId="15">
    <w:abstractNumId w:val="19"/>
  </w:num>
  <w:num w:numId="16">
    <w:abstractNumId w:val="15"/>
  </w:num>
  <w:num w:numId="17">
    <w:abstractNumId w:val="5"/>
  </w:num>
  <w:num w:numId="18">
    <w:abstractNumId w:val="10"/>
  </w:num>
  <w:num w:numId="19">
    <w:abstractNumId w:val="9"/>
  </w:num>
  <w:num w:numId="20">
    <w:abstractNumId w:val="18"/>
  </w:num>
  <w:num w:numId="21">
    <w:abstractNumId w:val="7"/>
  </w:num>
  <w:num w:numId="22">
    <w:abstractNumId w:val="1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055FA"/>
    <w:rsid w:val="00007DA3"/>
    <w:rsid w:val="00010886"/>
    <w:rsid w:val="00015903"/>
    <w:rsid w:val="000208EB"/>
    <w:rsid w:val="000254BC"/>
    <w:rsid w:val="000276BC"/>
    <w:rsid w:val="00032963"/>
    <w:rsid w:val="000344EA"/>
    <w:rsid w:val="00037A95"/>
    <w:rsid w:val="00040885"/>
    <w:rsid w:val="00046953"/>
    <w:rsid w:val="00047665"/>
    <w:rsid w:val="00053762"/>
    <w:rsid w:val="000604B5"/>
    <w:rsid w:val="00061027"/>
    <w:rsid w:val="00062849"/>
    <w:rsid w:val="0006704D"/>
    <w:rsid w:val="00080CD1"/>
    <w:rsid w:val="000910DC"/>
    <w:rsid w:val="00092E96"/>
    <w:rsid w:val="000941A3"/>
    <w:rsid w:val="000A2CB2"/>
    <w:rsid w:val="000B30F9"/>
    <w:rsid w:val="000B4D9B"/>
    <w:rsid w:val="000B513B"/>
    <w:rsid w:val="000B7BE3"/>
    <w:rsid w:val="000D0C69"/>
    <w:rsid w:val="000D1EEC"/>
    <w:rsid w:val="000D26DC"/>
    <w:rsid w:val="000D3B87"/>
    <w:rsid w:val="000F0589"/>
    <w:rsid w:val="000F1BF0"/>
    <w:rsid w:val="000F5989"/>
    <w:rsid w:val="000F6D4E"/>
    <w:rsid w:val="00102A74"/>
    <w:rsid w:val="001154CE"/>
    <w:rsid w:val="00115BE0"/>
    <w:rsid w:val="0013089E"/>
    <w:rsid w:val="00135F8A"/>
    <w:rsid w:val="00140C45"/>
    <w:rsid w:val="0014303F"/>
    <w:rsid w:val="00146523"/>
    <w:rsid w:val="0014765D"/>
    <w:rsid w:val="00150295"/>
    <w:rsid w:val="00155657"/>
    <w:rsid w:val="00160429"/>
    <w:rsid w:val="00161670"/>
    <w:rsid w:val="00161864"/>
    <w:rsid w:val="00162C62"/>
    <w:rsid w:val="00165975"/>
    <w:rsid w:val="00170C35"/>
    <w:rsid w:val="0018254D"/>
    <w:rsid w:val="00182D8E"/>
    <w:rsid w:val="001A6A73"/>
    <w:rsid w:val="001A77EA"/>
    <w:rsid w:val="001B0E05"/>
    <w:rsid w:val="001C5CEB"/>
    <w:rsid w:val="001D07E7"/>
    <w:rsid w:val="001D2020"/>
    <w:rsid w:val="001D234C"/>
    <w:rsid w:val="001D4B22"/>
    <w:rsid w:val="001D5002"/>
    <w:rsid w:val="001D75F4"/>
    <w:rsid w:val="001D79F2"/>
    <w:rsid w:val="001E2FA8"/>
    <w:rsid w:val="001E77C5"/>
    <w:rsid w:val="001F0DCF"/>
    <w:rsid w:val="00207066"/>
    <w:rsid w:val="002113E8"/>
    <w:rsid w:val="0022378E"/>
    <w:rsid w:val="002245CC"/>
    <w:rsid w:val="002249DF"/>
    <w:rsid w:val="00235CFC"/>
    <w:rsid w:val="00241880"/>
    <w:rsid w:val="002474CF"/>
    <w:rsid w:val="002500E3"/>
    <w:rsid w:val="00266847"/>
    <w:rsid w:val="00271A38"/>
    <w:rsid w:val="00274260"/>
    <w:rsid w:val="0027655D"/>
    <w:rsid w:val="00277502"/>
    <w:rsid w:val="0028061A"/>
    <w:rsid w:val="00284404"/>
    <w:rsid w:val="0029019E"/>
    <w:rsid w:val="002910EA"/>
    <w:rsid w:val="00292B9A"/>
    <w:rsid w:val="002A35C0"/>
    <w:rsid w:val="002A4BA7"/>
    <w:rsid w:val="002A560B"/>
    <w:rsid w:val="002A676B"/>
    <w:rsid w:val="002B2976"/>
    <w:rsid w:val="002B3EA4"/>
    <w:rsid w:val="002B51A9"/>
    <w:rsid w:val="002B5E2B"/>
    <w:rsid w:val="002C191C"/>
    <w:rsid w:val="002C28F2"/>
    <w:rsid w:val="002D1FAC"/>
    <w:rsid w:val="002D7458"/>
    <w:rsid w:val="002E3BB0"/>
    <w:rsid w:val="002F0231"/>
    <w:rsid w:val="002F0BE9"/>
    <w:rsid w:val="002F7D15"/>
    <w:rsid w:val="0030244E"/>
    <w:rsid w:val="00303AE9"/>
    <w:rsid w:val="00306A41"/>
    <w:rsid w:val="00315F1B"/>
    <w:rsid w:val="00317F57"/>
    <w:rsid w:val="003400FE"/>
    <w:rsid w:val="00342A23"/>
    <w:rsid w:val="003448F5"/>
    <w:rsid w:val="00346AF2"/>
    <w:rsid w:val="0035479E"/>
    <w:rsid w:val="00357132"/>
    <w:rsid w:val="003608BC"/>
    <w:rsid w:val="003611BB"/>
    <w:rsid w:val="00366CAC"/>
    <w:rsid w:val="00366F35"/>
    <w:rsid w:val="003926A4"/>
    <w:rsid w:val="003C56B7"/>
    <w:rsid w:val="003D1BC6"/>
    <w:rsid w:val="003D3841"/>
    <w:rsid w:val="003D3D3F"/>
    <w:rsid w:val="003D4FE1"/>
    <w:rsid w:val="003D716D"/>
    <w:rsid w:val="003D75CB"/>
    <w:rsid w:val="003E420A"/>
    <w:rsid w:val="003E6270"/>
    <w:rsid w:val="003E6C85"/>
    <w:rsid w:val="003F0B0C"/>
    <w:rsid w:val="003F3FB9"/>
    <w:rsid w:val="004003AF"/>
    <w:rsid w:val="004118F8"/>
    <w:rsid w:val="0041567B"/>
    <w:rsid w:val="004337D2"/>
    <w:rsid w:val="004349ED"/>
    <w:rsid w:val="004379BF"/>
    <w:rsid w:val="00442178"/>
    <w:rsid w:val="0044685E"/>
    <w:rsid w:val="00483395"/>
    <w:rsid w:val="004846D8"/>
    <w:rsid w:val="00484B55"/>
    <w:rsid w:val="004929AF"/>
    <w:rsid w:val="004A4613"/>
    <w:rsid w:val="004B4952"/>
    <w:rsid w:val="004C7779"/>
    <w:rsid w:val="004D4FCB"/>
    <w:rsid w:val="004D7782"/>
    <w:rsid w:val="004E0267"/>
    <w:rsid w:val="004E234C"/>
    <w:rsid w:val="004E2FDD"/>
    <w:rsid w:val="004E47BD"/>
    <w:rsid w:val="004E6F1D"/>
    <w:rsid w:val="004E7029"/>
    <w:rsid w:val="005046B5"/>
    <w:rsid w:val="00506FFC"/>
    <w:rsid w:val="00510FA7"/>
    <w:rsid w:val="00532FE8"/>
    <w:rsid w:val="00534267"/>
    <w:rsid w:val="00534D9E"/>
    <w:rsid w:val="0053500B"/>
    <w:rsid w:val="00550317"/>
    <w:rsid w:val="0055304A"/>
    <w:rsid w:val="00553998"/>
    <w:rsid w:val="00561FA4"/>
    <w:rsid w:val="00565EAA"/>
    <w:rsid w:val="00567ED9"/>
    <w:rsid w:val="00575622"/>
    <w:rsid w:val="00576E85"/>
    <w:rsid w:val="00580243"/>
    <w:rsid w:val="0058511B"/>
    <w:rsid w:val="0058577B"/>
    <w:rsid w:val="00585CD2"/>
    <w:rsid w:val="005872A0"/>
    <w:rsid w:val="00594501"/>
    <w:rsid w:val="005A3702"/>
    <w:rsid w:val="005A3D7F"/>
    <w:rsid w:val="005A6F38"/>
    <w:rsid w:val="005A7E8E"/>
    <w:rsid w:val="005B2BE0"/>
    <w:rsid w:val="005C0332"/>
    <w:rsid w:val="005C0E54"/>
    <w:rsid w:val="005D2B66"/>
    <w:rsid w:val="005D6621"/>
    <w:rsid w:val="005E6743"/>
    <w:rsid w:val="005F189E"/>
    <w:rsid w:val="005F3ADC"/>
    <w:rsid w:val="005F72CC"/>
    <w:rsid w:val="005F7EEF"/>
    <w:rsid w:val="00602E29"/>
    <w:rsid w:val="00605D62"/>
    <w:rsid w:val="00607A0B"/>
    <w:rsid w:val="00615853"/>
    <w:rsid w:val="00616A34"/>
    <w:rsid w:val="00625256"/>
    <w:rsid w:val="006252DA"/>
    <w:rsid w:val="00627A11"/>
    <w:rsid w:val="0063536C"/>
    <w:rsid w:val="00643407"/>
    <w:rsid w:val="00644F72"/>
    <w:rsid w:val="006523B4"/>
    <w:rsid w:val="0065545C"/>
    <w:rsid w:val="006753D0"/>
    <w:rsid w:val="00681E2E"/>
    <w:rsid w:val="00681E70"/>
    <w:rsid w:val="006829A1"/>
    <w:rsid w:val="00682B06"/>
    <w:rsid w:val="0068736A"/>
    <w:rsid w:val="006A046E"/>
    <w:rsid w:val="006A2CA0"/>
    <w:rsid w:val="006A60AC"/>
    <w:rsid w:val="006B7223"/>
    <w:rsid w:val="006C690D"/>
    <w:rsid w:val="006D0DB8"/>
    <w:rsid w:val="006D27F3"/>
    <w:rsid w:val="006D2895"/>
    <w:rsid w:val="006D40F8"/>
    <w:rsid w:val="006E0A29"/>
    <w:rsid w:val="006E390B"/>
    <w:rsid w:val="006E5420"/>
    <w:rsid w:val="006E7304"/>
    <w:rsid w:val="006F7EAC"/>
    <w:rsid w:val="00707076"/>
    <w:rsid w:val="00711294"/>
    <w:rsid w:val="0071674B"/>
    <w:rsid w:val="00717837"/>
    <w:rsid w:val="0072316A"/>
    <w:rsid w:val="00727136"/>
    <w:rsid w:val="00736172"/>
    <w:rsid w:val="00745647"/>
    <w:rsid w:val="00751BB7"/>
    <w:rsid w:val="00752B51"/>
    <w:rsid w:val="00754BD4"/>
    <w:rsid w:val="00770BE5"/>
    <w:rsid w:val="00775E8F"/>
    <w:rsid w:val="00781E76"/>
    <w:rsid w:val="00784CBC"/>
    <w:rsid w:val="00796698"/>
    <w:rsid w:val="007A08A3"/>
    <w:rsid w:val="007A1AFF"/>
    <w:rsid w:val="007A2C25"/>
    <w:rsid w:val="007C5AFA"/>
    <w:rsid w:val="007C631F"/>
    <w:rsid w:val="007C766D"/>
    <w:rsid w:val="007D2DAE"/>
    <w:rsid w:val="007E7633"/>
    <w:rsid w:val="007F3A29"/>
    <w:rsid w:val="007F6A94"/>
    <w:rsid w:val="008033D4"/>
    <w:rsid w:val="00812F36"/>
    <w:rsid w:val="00815EC2"/>
    <w:rsid w:val="008225A7"/>
    <w:rsid w:val="00823254"/>
    <w:rsid w:val="0083420B"/>
    <w:rsid w:val="00837F64"/>
    <w:rsid w:val="00841C27"/>
    <w:rsid w:val="00843260"/>
    <w:rsid w:val="00851EBA"/>
    <w:rsid w:val="0086115C"/>
    <w:rsid w:val="00862A1C"/>
    <w:rsid w:val="00871E0B"/>
    <w:rsid w:val="00883F12"/>
    <w:rsid w:val="00887576"/>
    <w:rsid w:val="008A3AB4"/>
    <w:rsid w:val="008B0F5C"/>
    <w:rsid w:val="008C3F16"/>
    <w:rsid w:val="008C4275"/>
    <w:rsid w:val="008D1EC1"/>
    <w:rsid w:val="008D30B5"/>
    <w:rsid w:val="008D50BA"/>
    <w:rsid w:val="008D55A1"/>
    <w:rsid w:val="008F2B59"/>
    <w:rsid w:val="008F4C15"/>
    <w:rsid w:val="008F7C24"/>
    <w:rsid w:val="0090191A"/>
    <w:rsid w:val="00902D00"/>
    <w:rsid w:val="009101A2"/>
    <w:rsid w:val="009112C7"/>
    <w:rsid w:val="00914E18"/>
    <w:rsid w:val="009248E9"/>
    <w:rsid w:val="00925665"/>
    <w:rsid w:val="00925C36"/>
    <w:rsid w:val="00925D28"/>
    <w:rsid w:val="0092776D"/>
    <w:rsid w:val="00931324"/>
    <w:rsid w:val="00944406"/>
    <w:rsid w:val="00951482"/>
    <w:rsid w:val="00951897"/>
    <w:rsid w:val="00975BAE"/>
    <w:rsid w:val="00977CBC"/>
    <w:rsid w:val="0098397C"/>
    <w:rsid w:val="00990052"/>
    <w:rsid w:val="009A214D"/>
    <w:rsid w:val="009A4264"/>
    <w:rsid w:val="009C1940"/>
    <w:rsid w:val="009C2456"/>
    <w:rsid w:val="009C599D"/>
    <w:rsid w:val="009C5D38"/>
    <w:rsid w:val="009D0851"/>
    <w:rsid w:val="009E17F8"/>
    <w:rsid w:val="009F4DE9"/>
    <w:rsid w:val="00A0250E"/>
    <w:rsid w:val="00A04C58"/>
    <w:rsid w:val="00A2074B"/>
    <w:rsid w:val="00A2274D"/>
    <w:rsid w:val="00A30D13"/>
    <w:rsid w:val="00A443DB"/>
    <w:rsid w:val="00A46385"/>
    <w:rsid w:val="00A51B7E"/>
    <w:rsid w:val="00A57BA3"/>
    <w:rsid w:val="00A64D5E"/>
    <w:rsid w:val="00A658D5"/>
    <w:rsid w:val="00A66A3F"/>
    <w:rsid w:val="00A875A1"/>
    <w:rsid w:val="00A9002E"/>
    <w:rsid w:val="00AA2D42"/>
    <w:rsid w:val="00AB484D"/>
    <w:rsid w:val="00AD3C19"/>
    <w:rsid w:val="00AE1105"/>
    <w:rsid w:val="00AE78DC"/>
    <w:rsid w:val="00AF1582"/>
    <w:rsid w:val="00AF3A05"/>
    <w:rsid w:val="00B0044F"/>
    <w:rsid w:val="00B077BF"/>
    <w:rsid w:val="00B236E6"/>
    <w:rsid w:val="00B35FAA"/>
    <w:rsid w:val="00B44AD3"/>
    <w:rsid w:val="00B46604"/>
    <w:rsid w:val="00B46FB1"/>
    <w:rsid w:val="00B5385D"/>
    <w:rsid w:val="00B55605"/>
    <w:rsid w:val="00B55F39"/>
    <w:rsid w:val="00B648F3"/>
    <w:rsid w:val="00B65612"/>
    <w:rsid w:val="00B65800"/>
    <w:rsid w:val="00B71004"/>
    <w:rsid w:val="00B761F8"/>
    <w:rsid w:val="00B80876"/>
    <w:rsid w:val="00B87769"/>
    <w:rsid w:val="00B9094E"/>
    <w:rsid w:val="00B97B99"/>
    <w:rsid w:val="00BA1143"/>
    <w:rsid w:val="00BA28A5"/>
    <w:rsid w:val="00BA3E6D"/>
    <w:rsid w:val="00BA4DDA"/>
    <w:rsid w:val="00BC29B0"/>
    <w:rsid w:val="00BC2E56"/>
    <w:rsid w:val="00BC48C6"/>
    <w:rsid w:val="00BC75DB"/>
    <w:rsid w:val="00BD5F74"/>
    <w:rsid w:val="00BD683D"/>
    <w:rsid w:val="00BE4C42"/>
    <w:rsid w:val="00BE77C1"/>
    <w:rsid w:val="00BF32BB"/>
    <w:rsid w:val="00BF3D67"/>
    <w:rsid w:val="00BF4E95"/>
    <w:rsid w:val="00C02067"/>
    <w:rsid w:val="00C034C0"/>
    <w:rsid w:val="00C105F7"/>
    <w:rsid w:val="00C10FA1"/>
    <w:rsid w:val="00C229A8"/>
    <w:rsid w:val="00C3003B"/>
    <w:rsid w:val="00C36C58"/>
    <w:rsid w:val="00C41452"/>
    <w:rsid w:val="00C45B50"/>
    <w:rsid w:val="00C467A6"/>
    <w:rsid w:val="00C50D14"/>
    <w:rsid w:val="00C6259F"/>
    <w:rsid w:val="00C760FA"/>
    <w:rsid w:val="00C83846"/>
    <w:rsid w:val="00C9101A"/>
    <w:rsid w:val="00CA366D"/>
    <w:rsid w:val="00CA4AB4"/>
    <w:rsid w:val="00CA608F"/>
    <w:rsid w:val="00CA6978"/>
    <w:rsid w:val="00CB081C"/>
    <w:rsid w:val="00CB09D5"/>
    <w:rsid w:val="00CB10A5"/>
    <w:rsid w:val="00CC3D50"/>
    <w:rsid w:val="00CC5E9C"/>
    <w:rsid w:val="00CC7278"/>
    <w:rsid w:val="00CC7A06"/>
    <w:rsid w:val="00CD089F"/>
    <w:rsid w:val="00CD4844"/>
    <w:rsid w:val="00CE028D"/>
    <w:rsid w:val="00D04144"/>
    <w:rsid w:val="00D04A0B"/>
    <w:rsid w:val="00D123F3"/>
    <w:rsid w:val="00D12400"/>
    <w:rsid w:val="00D16A72"/>
    <w:rsid w:val="00D20C67"/>
    <w:rsid w:val="00D2322E"/>
    <w:rsid w:val="00D232CE"/>
    <w:rsid w:val="00D23C80"/>
    <w:rsid w:val="00D24D4A"/>
    <w:rsid w:val="00D30395"/>
    <w:rsid w:val="00D308D9"/>
    <w:rsid w:val="00D3165D"/>
    <w:rsid w:val="00D4166C"/>
    <w:rsid w:val="00D43761"/>
    <w:rsid w:val="00D449EA"/>
    <w:rsid w:val="00D54CC9"/>
    <w:rsid w:val="00D57E32"/>
    <w:rsid w:val="00D64ECE"/>
    <w:rsid w:val="00D6635F"/>
    <w:rsid w:val="00D722E9"/>
    <w:rsid w:val="00D7677F"/>
    <w:rsid w:val="00D869B8"/>
    <w:rsid w:val="00D9034B"/>
    <w:rsid w:val="00D9144B"/>
    <w:rsid w:val="00D9526F"/>
    <w:rsid w:val="00D96E82"/>
    <w:rsid w:val="00DA1CAA"/>
    <w:rsid w:val="00DA4978"/>
    <w:rsid w:val="00DA76FC"/>
    <w:rsid w:val="00DB0460"/>
    <w:rsid w:val="00DB2BFB"/>
    <w:rsid w:val="00DB4C5A"/>
    <w:rsid w:val="00DC25A5"/>
    <w:rsid w:val="00DC46C6"/>
    <w:rsid w:val="00DC56A7"/>
    <w:rsid w:val="00DE0B92"/>
    <w:rsid w:val="00DF10CC"/>
    <w:rsid w:val="00DF199A"/>
    <w:rsid w:val="00DF6748"/>
    <w:rsid w:val="00E003EE"/>
    <w:rsid w:val="00E015A3"/>
    <w:rsid w:val="00E04EB7"/>
    <w:rsid w:val="00E0539A"/>
    <w:rsid w:val="00E11DD4"/>
    <w:rsid w:val="00E20915"/>
    <w:rsid w:val="00E23C8D"/>
    <w:rsid w:val="00E252D8"/>
    <w:rsid w:val="00E30C83"/>
    <w:rsid w:val="00E30FB9"/>
    <w:rsid w:val="00E32DE4"/>
    <w:rsid w:val="00E36325"/>
    <w:rsid w:val="00E42445"/>
    <w:rsid w:val="00E43E8F"/>
    <w:rsid w:val="00E55275"/>
    <w:rsid w:val="00E72E92"/>
    <w:rsid w:val="00E83384"/>
    <w:rsid w:val="00E864BF"/>
    <w:rsid w:val="00E9035B"/>
    <w:rsid w:val="00E92369"/>
    <w:rsid w:val="00E93282"/>
    <w:rsid w:val="00E95255"/>
    <w:rsid w:val="00EA073B"/>
    <w:rsid w:val="00EA3B4E"/>
    <w:rsid w:val="00EA40C1"/>
    <w:rsid w:val="00EA5800"/>
    <w:rsid w:val="00EB597D"/>
    <w:rsid w:val="00EC0C66"/>
    <w:rsid w:val="00ED1F10"/>
    <w:rsid w:val="00ED66A7"/>
    <w:rsid w:val="00EE5B8A"/>
    <w:rsid w:val="00EE7572"/>
    <w:rsid w:val="00EF6E35"/>
    <w:rsid w:val="00F02AE5"/>
    <w:rsid w:val="00F03CAD"/>
    <w:rsid w:val="00F07D38"/>
    <w:rsid w:val="00F12429"/>
    <w:rsid w:val="00F25F1B"/>
    <w:rsid w:val="00F32703"/>
    <w:rsid w:val="00F33DD8"/>
    <w:rsid w:val="00F40B3E"/>
    <w:rsid w:val="00F447F6"/>
    <w:rsid w:val="00F45EB2"/>
    <w:rsid w:val="00F52DFF"/>
    <w:rsid w:val="00F536B7"/>
    <w:rsid w:val="00F5485C"/>
    <w:rsid w:val="00F60375"/>
    <w:rsid w:val="00F64D32"/>
    <w:rsid w:val="00F653D3"/>
    <w:rsid w:val="00F77DEE"/>
    <w:rsid w:val="00F80804"/>
    <w:rsid w:val="00F8093D"/>
    <w:rsid w:val="00F81FB6"/>
    <w:rsid w:val="00F84818"/>
    <w:rsid w:val="00F854D0"/>
    <w:rsid w:val="00F9113C"/>
    <w:rsid w:val="00F96080"/>
    <w:rsid w:val="00F96A11"/>
    <w:rsid w:val="00FB0427"/>
    <w:rsid w:val="00FB53F6"/>
    <w:rsid w:val="00FC3D2C"/>
    <w:rsid w:val="00FE7405"/>
    <w:rsid w:val="00FF1690"/>
    <w:rsid w:val="00FF4754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link w:val="ConsPlusNormal0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E1105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Revision"/>
    <w:hidden/>
    <w:uiPriority w:val="99"/>
    <w:semiHidden/>
    <w:rsid w:val="00AE1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A4EBB-C825-45BD-9570-0B2D411D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4258</TotalTime>
  <Pages>23</Pages>
  <Words>7109</Words>
  <Characters>40524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buh-gl</cp:lastModifiedBy>
  <cp:revision>90</cp:revision>
  <cp:lastPrinted>2021-05-06T05:09:00Z</cp:lastPrinted>
  <dcterms:created xsi:type="dcterms:W3CDTF">2019-02-19T05:07:00Z</dcterms:created>
  <dcterms:modified xsi:type="dcterms:W3CDTF">2021-06-03T03:10:00Z</dcterms:modified>
</cp:coreProperties>
</file>