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7FB" w:rsidRPr="00A377FB" w:rsidRDefault="00A377FB" w:rsidP="006A5E7B">
      <w:pPr>
        <w:autoSpaceDE/>
        <w:spacing w:line="240" w:lineRule="atLeast"/>
        <w:jc w:val="center"/>
        <w:rPr>
          <w:rFonts w:ascii="Arial" w:hAnsi="Arial" w:cs="Arial"/>
          <w:b/>
          <w:bCs/>
          <w:sz w:val="24"/>
          <w:szCs w:val="24"/>
        </w:rPr>
      </w:pPr>
    </w:p>
    <w:p w:rsidR="00A377FB" w:rsidRPr="00A377FB" w:rsidRDefault="00A377FB" w:rsidP="00A377FB">
      <w:pPr>
        <w:autoSpaceDE/>
        <w:spacing w:line="240" w:lineRule="atLeast"/>
        <w:jc w:val="center"/>
        <w:rPr>
          <w:rFonts w:ascii="Arial" w:hAnsi="Arial" w:cs="Arial"/>
          <w:b/>
          <w:bCs/>
          <w:sz w:val="24"/>
          <w:szCs w:val="24"/>
        </w:rPr>
      </w:pPr>
    </w:p>
    <w:p w:rsidR="00A377FB" w:rsidRPr="00A377FB" w:rsidRDefault="00A377FB" w:rsidP="006A5E7B">
      <w:pPr>
        <w:autoSpaceDE/>
        <w:spacing w:line="240" w:lineRule="atLeast"/>
        <w:jc w:val="center"/>
        <w:rPr>
          <w:rFonts w:ascii="Arial" w:hAnsi="Arial" w:cs="Arial"/>
          <w:b/>
          <w:bCs/>
          <w:sz w:val="24"/>
          <w:szCs w:val="24"/>
        </w:rPr>
      </w:pPr>
    </w:p>
    <w:p w:rsidR="00A377FB" w:rsidRPr="00A377FB" w:rsidRDefault="00A377FB" w:rsidP="006A5E7B">
      <w:pPr>
        <w:autoSpaceDE/>
        <w:spacing w:line="240" w:lineRule="atLeast"/>
        <w:jc w:val="center"/>
        <w:rPr>
          <w:rFonts w:ascii="Arial" w:hAnsi="Arial" w:cs="Arial"/>
          <w:b/>
          <w:bCs/>
          <w:sz w:val="24"/>
          <w:szCs w:val="24"/>
        </w:rPr>
      </w:pPr>
    </w:p>
    <w:p w:rsidR="00A377FB" w:rsidRPr="00A377FB" w:rsidRDefault="00A377FB" w:rsidP="006A5E7B">
      <w:pPr>
        <w:autoSpaceDE/>
        <w:spacing w:line="240" w:lineRule="atLeast"/>
        <w:jc w:val="center"/>
        <w:rPr>
          <w:rFonts w:ascii="Arial" w:hAnsi="Arial" w:cs="Arial"/>
          <w:b/>
          <w:bCs/>
          <w:sz w:val="24"/>
          <w:szCs w:val="24"/>
        </w:rPr>
      </w:pPr>
    </w:p>
    <w:p w:rsidR="00F022F3" w:rsidRPr="00A377FB" w:rsidRDefault="00F022F3" w:rsidP="006A5E7B">
      <w:pPr>
        <w:autoSpaceDE/>
        <w:spacing w:line="240" w:lineRule="atLeast"/>
        <w:jc w:val="center"/>
        <w:rPr>
          <w:rFonts w:ascii="Arial" w:hAnsi="Arial" w:cs="Arial"/>
          <w:b/>
          <w:bCs/>
          <w:sz w:val="24"/>
          <w:szCs w:val="24"/>
        </w:rPr>
      </w:pPr>
      <w:r w:rsidRPr="00A377FB">
        <w:rPr>
          <w:rFonts w:ascii="Arial" w:hAnsi="Arial" w:cs="Arial"/>
          <w:b/>
          <w:bCs/>
          <w:sz w:val="24"/>
          <w:szCs w:val="24"/>
        </w:rPr>
        <w:t xml:space="preserve">НОВОСИБИРСКАЯ ОБЛАСТЬ ТАТАРСКИЙ  МУНИЦИПАЛЬНЫЙ РАЙОН АДМИНИСТРАЦИЯ   СЕЛЬСКОГО ПОСЕЛЕНИЯ </w:t>
      </w:r>
      <w:r w:rsidR="00191AB3" w:rsidRPr="00A377FB">
        <w:rPr>
          <w:rFonts w:ascii="Arial" w:hAnsi="Arial" w:cs="Arial"/>
          <w:b/>
          <w:bCs/>
          <w:sz w:val="24"/>
          <w:szCs w:val="24"/>
        </w:rPr>
        <w:t>КАЗАЧЕМЫССКОГО</w:t>
      </w:r>
      <w:r w:rsidRPr="00A377FB">
        <w:rPr>
          <w:rFonts w:ascii="Arial" w:hAnsi="Arial" w:cs="Arial"/>
          <w:b/>
          <w:bCs/>
          <w:sz w:val="24"/>
          <w:szCs w:val="24"/>
        </w:rPr>
        <w:t xml:space="preserve"> СЕЛЬСОВЕТА</w:t>
      </w:r>
    </w:p>
    <w:p w:rsidR="006A5E7B" w:rsidRPr="00A377FB" w:rsidRDefault="006A5E7B" w:rsidP="006A5E7B">
      <w:pPr>
        <w:autoSpaceDE/>
        <w:spacing w:line="240" w:lineRule="atLeast"/>
        <w:jc w:val="center"/>
        <w:rPr>
          <w:rFonts w:ascii="Arial" w:hAnsi="Arial" w:cs="Arial"/>
          <w:b/>
          <w:bCs/>
          <w:sz w:val="24"/>
          <w:szCs w:val="24"/>
        </w:rPr>
      </w:pPr>
      <w:r w:rsidRPr="00A377FB">
        <w:rPr>
          <w:rFonts w:ascii="Arial" w:hAnsi="Arial" w:cs="Arial"/>
          <w:b/>
          <w:bCs/>
          <w:sz w:val="24"/>
          <w:szCs w:val="24"/>
        </w:rPr>
        <w:t>________________________________________________________</w:t>
      </w:r>
    </w:p>
    <w:p w:rsidR="006A5E7B" w:rsidRPr="00A377FB" w:rsidRDefault="006A5E7B" w:rsidP="006A5E7B">
      <w:pPr>
        <w:autoSpaceDE/>
        <w:spacing w:after="200" w:line="276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en-US"/>
        </w:rPr>
      </w:pPr>
    </w:p>
    <w:p w:rsidR="006A5E7B" w:rsidRPr="00A377FB" w:rsidRDefault="006A5E7B" w:rsidP="006A5E7B">
      <w:pPr>
        <w:autoSpaceDE/>
        <w:spacing w:after="200" w:line="276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en-US"/>
        </w:rPr>
      </w:pPr>
      <w:r w:rsidRPr="00A377FB">
        <w:rPr>
          <w:rFonts w:ascii="Arial" w:eastAsia="Calibri" w:hAnsi="Arial" w:cs="Arial"/>
          <w:b/>
          <w:bCs/>
          <w:sz w:val="24"/>
          <w:szCs w:val="24"/>
          <w:lang w:eastAsia="en-US"/>
        </w:rPr>
        <w:t>ПОСТАНОВЛЕНИ</w:t>
      </w:r>
      <w:r w:rsidR="00063561" w:rsidRPr="00A377FB">
        <w:rPr>
          <w:rFonts w:ascii="Arial" w:eastAsia="Calibri" w:hAnsi="Arial" w:cs="Arial"/>
          <w:b/>
          <w:bCs/>
          <w:sz w:val="24"/>
          <w:szCs w:val="24"/>
          <w:lang w:eastAsia="en-US"/>
        </w:rPr>
        <w:t>Е</w:t>
      </w:r>
    </w:p>
    <w:p w:rsidR="006A5E7B" w:rsidRPr="00A377FB" w:rsidRDefault="00191AB3" w:rsidP="006A5E7B">
      <w:pPr>
        <w:autoSpaceDE/>
        <w:spacing w:after="200" w:line="276" w:lineRule="auto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A377FB">
        <w:rPr>
          <w:rFonts w:ascii="Arial" w:eastAsia="Calibri" w:hAnsi="Arial" w:cs="Arial"/>
          <w:b/>
          <w:sz w:val="24"/>
          <w:szCs w:val="24"/>
          <w:lang w:eastAsia="en-US"/>
        </w:rPr>
        <w:t>20</w:t>
      </w:r>
      <w:r w:rsidR="00F642D6">
        <w:rPr>
          <w:rFonts w:ascii="Arial" w:eastAsia="Calibri" w:hAnsi="Arial" w:cs="Arial"/>
          <w:b/>
          <w:sz w:val="24"/>
          <w:szCs w:val="24"/>
          <w:lang w:eastAsia="en-US"/>
        </w:rPr>
        <w:t xml:space="preserve"> сентября</w:t>
      </w:r>
      <w:r w:rsidR="006A5E7B" w:rsidRPr="00A377FB">
        <w:rPr>
          <w:rFonts w:ascii="Arial" w:eastAsia="Calibri" w:hAnsi="Arial" w:cs="Arial"/>
          <w:b/>
          <w:sz w:val="24"/>
          <w:szCs w:val="24"/>
          <w:lang w:eastAsia="en-US"/>
        </w:rPr>
        <w:t xml:space="preserve">  </w:t>
      </w:r>
      <w:r w:rsidR="0087280D">
        <w:rPr>
          <w:rFonts w:ascii="Arial" w:eastAsia="Calibri" w:hAnsi="Arial" w:cs="Arial"/>
          <w:b/>
          <w:sz w:val="24"/>
          <w:szCs w:val="24"/>
          <w:lang w:eastAsia="en-US"/>
        </w:rPr>
        <w:t>2023</w:t>
      </w:r>
      <w:bookmarkStart w:id="0" w:name="_GoBack"/>
      <w:bookmarkEnd w:id="0"/>
      <w:r w:rsidR="006A5E7B" w:rsidRPr="00A377FB">
        <w:rPr>
          <w:rFonts w:ascii="Arial" w:eastAsia="Calibri" w:hAnsi="Arial" w:cs="Arial"/>
          <w:b/>
          <w:sz w:val="24"/>
          <w:szCs w:val="24"/>
          <w:lang w:eastAsia="en-US"/>
        </w:rPr>
        <w:t xml:space="preserve"> г.                                                                                                                    №</w:t>
      </w:r>
      <w:r w:rsidR="00F642D6">
        <w:rPr>
          <w:rFonts w:ascii="Arial" w:eastAsia="Calibri" w:hAnsi="Arial" w:cs="Arial"/>
          <w:b/>
          <w:sz w:val="24"/>
          <w:szCs w:val="24"/>
          <w:lang w:eastAsia="en-US"/>
        </w:rPr>
        <w:t xml:space="preserve"> 37</w:t>
      </w:r>
    </w:p>
    <w:p w:rsidR="006A5E7B" w:rsidRPr="00A377FB" w:rsidRDefault="00191AB3" w:rsidP="006A5E7B">
      <w:pPr>
        <w:autoSpaceDE/>
        <w:spacing w:after="200" w:line="276" w:lineRule="auto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A377FB">
        <w:rPr>
          <w:rFonts w:ascii="Arial" w:eastAsia="Calibri" w:hAnsi="Arial" w:cs="Arial"/>
          <w:sz w:val="24"/>
          <w:szCs w:val="24"/>
          <w:lang w:eastAsia="en-US"/>
        </w:rPr>
        <w:t>с</w:t>
      </w:r>
      <w:proofErr w:type="gramStart"/>
      <w:r w:rsidRPr="00A377FB">
        <w:rPr>
          <w:rFonts w:ascii="Arial" w:eastAsia="Calibri" w:hAnsi="Arial" w:cs="Arial"/>
          <w:sz w:val="24"/>
          <w:szCs w:val="24"/>
          <w:lang w:eastAsia="en-US"/>
        </w:rPr>
        <w:t>.К</w:t>
      </w:r>
      <w:proofErr w:type="gramEnd"/>
      <w:r w:rsidRPr="00A377FB">
        <w:rPr>
          <w:rFonts w:ascii="Arial" w:eastAsia="Calibri" w:hAnsi="Arial" w:cs="Arial"/>
          <w:sz w:val="24"/>
          <w:szCs w:val="24"/>
          <w:lang w:eastAsia="en-US"/>
        </w:rPr>
        <w:t>азачий Мыс</w:t>
      </w:r>
    </w:p>
    <w:p w:rsidR="00DA142F" w:rsidRPr="00A377FB" w:rsidRDefault="00DA142F" w:rsidP="00DA142F">
      <w:pPr>
        <w:pStyle w:val="a5"/>
        <w:rPr>
          <w:rFonts w:ascii="Arial" w:hAnsi="Arial" w:cs="Arial"/>
          <w:b/>
        </w:rPr>
      </w:pPr>
    </w:p>
    <w:p w:rsidR="00DA142F" w:rsidRPr="00A377FB" w:rsidRDefault="00CD78FD" w:rsidP="00DA142F">
      <w:pPr>
        <w:pStyle w:val="a5"/>
        <w:jc w:val="center"/>
        <w:rPr>
          <w:rFonts w:ascii="Arial" w:hAnsi="Arial" w:cs="Arial"/>
          <w:b/>
        </w:rPr>
      </w:pPr>
      <w:r w:rsidRPr="00A377FB">
        <w:rPr>
          <w:rFonts w:ascii="Arial" w:hAnsi="Arial" w:cs="Arial"/>
          <w:b/>
        </w:rPr>
        <w:t xml:space="preserve">Об утверждении Программы профилактики рисков причинения вреда (ущерба) охраняемым законом ценностям на </w:t>
      </w:r>
      <w:r w:rsidR="00F642D6">
        <w:rPr>
          <w:rFonts w:ascii="Arial" w:hAnsi="Arial" w:cs="Arial"/>
          <w:b/>
        </w:rPr>
        <w:t>2024</w:t>
      </w:r>
      <w:r w:rsidRPr="00A377FB">
        <w:rPr>
          <w:rFonts w:ascii="Arial" w:hAnsi="Arial" w:cs="Arial"/>
          <w:b/>
        </w:rPr>
        <w:t xml:space="preserve"> год в рамках муниципального контроля в сфере </w:t>
      </w:r>
      <w:r w:rsidR="00F228A1" w:rsidRPr="00A377FB">
        <w:rPr>
          <w:rFonts w:ascii="Arial" w:hAnsi="Arial" w:cs="Arial"/>
          <w:b/>
        </w:rPr>
        <w:t xml:space="preserve">муниципального контроля в области охраны и </w:t>
      </w:r>
      <w:proofErr w:type="gramStart"/>
      <w:r w:rsidR="00F228A1" w:rsidRPr="00A377FB">
        <w:rPr>
          <w:rFonts w:ascii="Arial" w:hAnsi="Arial" w:cs="Arial"/>
          <w:b/>
        </w:rPr>
        <w:t>использования</w:t>
      </w:r>
      <w:proofErr w:type="gramEnd"/>
      <w:r w:rsidR="00F228A1" w:rsidRPr="00A377FB">
        <w:rPr>
          <w:rFonts w:ascii="Arial" w:hAnsi="Arial" w:cs="Arial"/>
          <w:b/>
        </w:rPr>
        <w:t xml:space="preserve"> особо охраняемых природных территорий</w:t>
      </w:r>
      <w:r w:rsidR="002E720D" w:rsidRPr="00A377FB">
        <w:rPr>
          <w:rFonts w:ascii="Arial" w:hAnsi="Arial" w:cs="Arial"/>
          <w:b/>
        </w:rPr>
        <w:t xml:space="preserve">  </w:t>
      </w:r>
      <w:r w:rsidR="00320F56" w:rsidRPr="00A377FB">
        <w:rPr>
          <w:rFonts w:ascii="Arial" w:hAnsi="Arial" w:cs="Arial"/>
          <w:b/>
        </w:rPr>
        <w:t xml:space="preserve"> </w:t>
      </w:r>
      <w:r w:rsidR="0057184B" w:rsidRPr="00A377FB">
        <w:rPr>
          <w:rFonts w:ascii="Arial" w:hAnsi="Arial" w:cs="Arial"/>
          <w:b/>
        </w:rPr>
        <w:t xml:space="preserve"> сельского поселения </w:t>
      </w:r>
      <w:r w:rsidR="00191AB3" w:rsidRPr="00A377FB">
        <w:rPr>
          <w:rFonts w:ascii="Arial" w:hAnsi="Arial" w:cs="Arial"/>
          <w:b/>
        </w:rPr>
        <w:t>Казачемысского</w:t>
      </w:r>
      <w:r w:rsidR="00DA142F" w:rsidRPr="00A377FB">
        <w:rPr>
          <w:rFonts w:ascii="Arial" w:hAnsi="Arial" w:cs="Arial"/>
          <w:b/>
        </w:rPr>
        <w:t xml:space="preserve"> сельсовета Татарского</w:t>
      </w:r>
      <w:r w:rsidR="0057184B" w:rsidRPr="00A377FB">
        <w:rPr>
          <w:rFonts w:ascii="Arial" w:hAnsi="Arial" w:cs="Arial"/>
          <w:b/>
        </w:rPr>
        <w:t xml:space="preserve"> муниципального </w:t>
      </w:r>
      <w:r w:rsidR="00DA142F" w:rsidRPr="00A377FB">
        <w:rPr>
          <w:rFonts w:ascii="Arial" w:hAnsi="Arial" w:cs="Arial"/>
          <w:b/>
        </w:rPr>
        <w:t xml:space="preserve"> райо</w:t>
      </w:r>
      <w:r w:rsidR="0057184B" w:rsidRPr="00A377FB">
        <w:rPr>
          <w:rFonts w:ascii="Arial" w:hAnsi="Arial" w:cs="Arial"/>
          <w:b/>
        </w:rPr>
        <w:t xml:space="preserve">на Новосибирской области </w:t>
      </w:r>
    </w:p>
    <w:p w:rsidR="006A5E7B" w:rsidRPr="00A377FB" w:rsidRDefault="00CD78FD" w:rsidP="006A5E7B">
      <w:pPr>
        <w:widowControl w:val="0"/>
        <w:tabs>
          <w:tab w:val="left" w:pos="-1276"/>
        </w:tabs>
        <w:autoSpaceDE/>
        <w:spacing w:line="322" w:lineRule="exact"/>
        <w:ind w:left="510" w:right="17" w:firstLine="341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A377FB">
        <w:rPr>
          <w:rFonts w:ascii="Arial" w:hAnsi="Arial" w:cs="Arial"/>
          <w:sz w:val="24"/>
          <w:szCs w:val="24"/>
        </w:rPr>
        <w:t xml:space="preserve">Руководствуясь Постановлением Правительства РФ от 25 июня 2021 г. N 990"Об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ценностям", </w:t>
      </w:r>
      <w:r w:rsidR="009C21CF" w:rsidRPr="00A377FB">
        <w:rPr>
          <w:rFonts w:ascii="Arial" w:hAnsi="Arial" w:cs="Arial"/>
          <w:sz w:val="24"/>
          <w:szCs w:val="24"/>
        </w:rPr>
        <w:t xml:space="preserve">администрация сельского поселения </w:t>
      </w:r>
      <w:r w:rsidR="00191AB3" w:rsidRPr="00A377FB">
        <w:rPr>
          <w:rFonts w:ascii="Arial" w:hAnsi="Arial" w:cs="Arial"/>
          <w:sz w:val="24"/>
          <w:szCs w:val="24"/>
        </w:rPr>
        <w:t>Казачемысского</w:t>
      </w:r>
      <w:r w:rsidR="009C21CF" w:rsidRPr="00A377FB">
        <w:rPr>
          <w:rFonts w:ascii="Arial" w:hAnsi="Arial" w:cs="Arial"/>
          <w:sz w:val="24"/>
          <w:szCs w:val="24"/>
        </w:rPr>
        <w:t xml:space="preserve"> сельсовета Татарского муниципального района Новосибирской области</w:t>
      </w:r>
    </w:p>
    <w:p w:rsidR="00CD78FD" w:rsidRPr="00A377FB" w:rsidRDefault="00CD78FD" w:rsidP="006A5E7B">
      <w:pPr>
        <w:widowControl w:val="0"/>
        <w:tabs>
          <w:tab w:val="left" w:pos="-1276"/>
        </w:tabs>
        <w:autoSpaceDE/>
        <w:spacing w:line="322" w:lineRule="exact"/>
        <w:ind w:left="510" w:right="17" w:firstLine="341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A377FB">
        <w:rPr>
          <w:rFonts w:ascii="Arial" w:eastAsia="Calibri" w:hAnsi="Arial" w:cs="Arial"/>
          <w:b/>
          <w:sz w:val="24"/>
          <w:szCs w:val="24"/>
          <w:lang w:eastAsia="en-US"/>
        </w:rPr>
        <w:t xml:space="preserve"> </w:t>
      </w:r>
    </w:p>
    <w:p w:rsidR="006A5E7B" w:rsidRPr="00A377FB" w:rsidRDefault="006A5E7B" w:rsidP="00CD78FD">
      <w:pPr>
        <w:widowControl w:val="0"/>
        <w:tabs>
          <w:tab w:val="left" w:pos="-1276"/>
        </w:tabs>
        <w:autoSpaceDE/>
        <w:spacing w:line="322" w:lineRule="exact"/>
        <w:ind w:left="510" w:right="17" w:firstLine="341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A377FB">
        <w:rPr>
          <w:rFonts w:ascii="Arial" w:eastAsia="Calibri" w:hAnsi="Arial" w:cs="Arial"/>
          <w:b/>
          <w:sz w:val="24"/>
          <w:szCs w:val="24"/>
          <w:lang w:eastAsia="en-US"/>
        </w:rPr>
        <w:t>ПОСТАНОВЛЯЕТ:</w:t>
      </w:r>
    </w:p>
    <w:p w:rsidR="006A5E7B" w:rsidRPr="00A377FB" w:rsidRDefault="006A5E7B" w:rsidP="006A5E7B">
      <w:pPr>
        <w:widowControl w:val="0"/>
        <w:tabs>
          <w:tab w:val="left" w:pos="-1276"/>
        </w:tabs>
        <w:autoSpaceDE/>
        <w:spacing w:line="322" w:lineRule="exact"/>
        <w:ind w:left="510" w:right="17" w:firstLine="341"/>
        <w:jc w:val="center"/>
        <w:rPr>
          <w:rFonts w:ascii="Arial" w:eastAsia="Calibri" w:hAnsi="Arial" w:cs="Arial"/>
          <w:sz w:val="24"/>
          <w:szCs w:val="24"/>
          <w:lang w:eastAsia="en-US"/>
        </w:rPr>
      </w:pPr>
    </w:p>
    <w:p w:rsidR="00320F56" w:rsidRPr="00A377FB" w:rsidRDefault="00FB4B27" w:rsidP="00320F56">
      <w:pPr>
        <w:shd w:val="clear" w:color="auto" w:fill="FFFFFF"/>
        <w:autoSpaceDE/>
        <w:autoSpaceDN/>
        <w:ind w:right="5"/>
        <w:jc w:val="both"/>
        <w:rPr>
          <w:rFonts w:ascii="Arial" w:hAnsi="Arial" w:cs="Arial"/>
          <w:sz w:val="24"/>
          <w:szCs w:val="24"/>
        </w:rPr>
      </w:pPr>
      <w:r w:rsidRPr="00A377FB">
        <w:rPr>
          <w:rFonts w:ascii="Arial" w:hAnsi="Arial" w:cs="Arial"/>
          <w:sz w:val="24"/>
          <w:szCs w:val="24"/>
        </w:rPr>
        <w:t>1</w:t>
      </w:r>
      <w:r w:rsidR="00320F56" w:rsidRPr="00A377FB">
        <w:rPr>
          <w:rFonts w:ascii="Arial" w:hAnsi="Arial" w:cs="Arial"/>
          <w:sz w:val="24"/>
          <w:szCs w:val="24"/>
        </w:rPr>
        <w:t xml:space="preserve">. </w:t>
      </w:r>
      <w:r w:rsidR="00CD78FD" w:rsidRPr="00A377FB">
        <w:rPr>
          <w:rFonts w:ascii="Arial" w:hAnsi="Arial" w:cs="Arial"/>
          <w:sz w:val="24"/>
          <w:szCs w:val="24"/>
        </w:rPr>
        <w:t xml:space="preserve">Утвердить Программу профилактики рисков причинения вреда (ущерба) охраняемым законом ценностям на </w:t>
      </w:r>
      <w:r w:rsidR="00F642D6">
        <w:rPr>
          <w:rFonts w:ascii="Arial" w:hAnsi="Arial" w:cs="Arial"/>
          <w:sz w:val="24"/>
          <w:szCs w:val="24"/>
        </w:rPr>
        <w:t>2024</w:t>
      </w:r>
      <w:r w:rsidR="00CD78FD" w:rsidRPr="00A377FB">
        <w:rPr>
          <w:rFonts w:ascii="Arial" w:hAnsi="Arial" w:cs="Arial"/>
          <w:sz w:val="24"/>
          <w:szCs w:val="24"/>
        </w:rPr>
        <w:t xml:space="preserve"> год в рамках муниципального контроля в сфере </w:t>
      </w:r>
      <w:r w:rsidR="00F228A1" w:rsidRPr="00A377FB">
        <w:rPr>
          <w:rFonts w:ascii="Arial" w:hAnsi="Arial" w:cs="Arial"/>
          <w:sz w:val="24"/>
          <w:szCs w:val="24"/>
        </w:rPr>
        <w:t xml:space="preserve">муниципального контроля в области охраны и использования особо охраняемых природных территорий </w:t>
      </w:r>
      <w:r w:rsidR="00CD78FD" w:rsidRPr="00A377FB">
        <w:rPr>
          <w:rFonts w:ascii="Arial" w:hAnsi="Arial" w:cs="Arial"/>
          <w:sz w:val="24"/>
          <w:szCs w:val="24"/>
        </w:rPr>
        <w:t>на территории</w:t>
      </w:r>
      <w:r w:rsidR="002E720D" w:rsidRPr="00A377FB">
        <w:rPr>
          <w:rFonts w:ascii="Arial" w:hAnsi="Arial" w:cs="Arial"/>
          <w:sz w:val="24"/>
          <w:szCs w:val="24"/>
        </w:rPr>
        <w:t xml:space="preserve"> </w:t>
      </w:r>
      <w:r w:rsidR="00320F56" w:rsidRPr="00A377FB">
        <w:rPr>
          <w:rFonts w:ascii="Arial" w:hAnsi="Arial" w:cs="Arial"/>
          <w:sz w:val="24"/>
          <w:szCs w:val="24"/>
        </w:rPr>
        <w:t xml:space="preserve">сельского поселения </w:t>
      </w:r>
      <w:r w:rsidR="00191AB3" w:rsidRPr="00A377FB">
        <w:rPr>
          <w:rFonts w:ascii="Arial" w:hAnsi="Arial" w:cs="Arial"/>
          <w:sz w:val="24"/>
          <w:szCs w:val="24"/>
        </w:rPr>
        <w:t>Казачемысского</w:t>
      </w:r>
      <w:r w:rsidR="00320F56" w:rsidRPr="00A377FB">
        <w:rPr>
          <w:rFonts w:ascii="Arial" w:hAnsi="Arial" w:cs="Arial"/>
          <w:sz w:val="24"/>
          <w:szCs w:val="24"/>
        </w:rPr>
        <w:t xml:space="preserve"> сельсовета.</w:t>
      </w:r>
    </w:p>
    <w:p w:rsidR="00DA142F" w:rsidRPr="00A377FB" w:rsidRDefault="00320F56" w:rsidP="00FB4B27">
      <w:pPr>
        <w:shd w:val="clear" w:color="auto" w:fill="FFFFFF"/>
        <w:autoSpaceDE/>
        <w:autoSpaceDN/>
        <w:ind w:right="5"/>
        <w:jc w:val="both"/>
        <w:rPr>
          <w:rFonts w:ascii="Arial" w:hAnsi="Arial" w:cs="Arial"/>
          <w:sz w:val="24"/>
          <w:szCs w:val="24"/>
        </w:rPr>
      </w:pPr>
      <w:r w:rsidRPr="00A377FB">
        <w:rPr>
          <w:rFonts w:ascii="Arial" w:hAnsi="Arial" w:cs="Arial"/>
          <w:sz w:val="24"/>
          <w:szCs w:val="24"/>
        </w:rPr>
        <w:t>2</w:t>
      </w:r>
      <w:r w:rsidR="00DA142F" w:rsidRPr="00A377FB">
        <w:rPr>
          <w:rFonts w:ascii="Arial" w:hAnsi="Arial" w:cs="Arial"/>
          <w:sz w:val="24"/>
          <w:szCs w:val="24"/>
        </w:rPr>
        <w:t>.</w:t>
      </w:r>
      <w:r w:rsidR="00DA142F" w:rsidRPr="00A377FB">
        <w:rPr>
          <w:rFonts w:ascii="Arial" w:hAnsi="Arial" w:cs="Arial"/>
          <w:sz w:val="24"/>
          <w:szCs w:val="24"/>
        </w:rPr>
        <w:tab/>
        <w:t xml:space="preserve">Опубликовать данное  постановление в местной газете « </w:t>
      </w:r>
      <w:r w:rsidR="00191AB3" w:rsidRPr="00A377FB">
        <w:rPr>
          <w:rFonts w:ascii="Arial" w:hAnsi="Arial" w:cs="Arial"/>
          <w:sz w:val="24"/>
          <w:szCs w:val="24"/>
        </w:rPr>
        <w:t>Казачемысский</w:t>
      </w:r>
      <w:r w:rsidR="00DA142F" w:rsidRPr="00A377FB">
        <w:rPr>
          <w:rFonts w:ascii="Arial" w:hAnsi="Arial" w:cs="Arial"/>
          <w:sz w:val="24"/>
          <w:szCs w:val="24"/>
        </w:rPr>
        <w:t xml:space="preserve"> вестник» и разместить на официальном сайте администрации </w:t>
      </w:r>
      <w:r w:rsidR="0051074E" w:rsidRPr="00A377FB">
        <w:rPr>
          <w:rFonts w:ascii="Arial" w:hAnsi="Arial" w:cs="Arial"/>
          <w:sz w:val="24"/>
          <w:szCs w:val="24"/>
        </w:rPr>
        <w:t xml:space="preserve">сельского поселения </w:t>
      </w:r>
      <w:r w:rsidR="00191AB3" w:rsidRPr="00A377FB">
        <w:rPr>
          <w:rFonts w:ascii="Arial" w:hAnsi="Arial" w:cs="Arial"/>
          <w:sz w:val="24"/>
          <w:szCs w:val="24"/>
        </w:rPr>
        <w:t>Казачемысского</w:t>
      </w:r>
      <w:r w:rsidR="0051074E" w:rsidRPr="00A377FB">
        <w:rPr>
          <w:rFonts w:ascii="Arial" w:hAnsi="Arial" w:cs="Arial"/>
          <w:sz w:val="24"/>
          <w:szCs w:val="24"/>
        </w:rPr>
        <w:t xml:space="preserve"> сельсовета Татарского муниципального  района Новосибирской области </w:t>
      </w:r>
      <w:r w:rsidR="00DA142F" w:rsidRPr="00A377FB">
        <w:rPr>
          <w:rFonts w:ascii="Arial" w:hAnsi="Arial" w:cs="Arial"/>
          <w:sz w:val="24"/>
          <w:szCs w:val="24"/>
        </w:rPr>
        <w:t xml:space="preserve"> в сети Интернет.</w:t>
      </w:r>
    </w:p>
    <w:p w:rsidR="006A5E7B" w:rsidRPr="00A377FB" w:rsidRDefault="00320F56" w:rsidP="00DA142F">
      <w:pPr>
        <w:shd w:val="clear" w:color="auto" w:fill="FFFFFF"/>
        <w:autoSpaceDE/>
        <w:autoSpaceDN/>
        <w:ind w:right="5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A377FB">
        <w:rPr>
          <w:rFonts w:ascii="Arial" w:hAnsi="Arial" w:cs="Arial"/>
          <w:sz w:val="24"/>
          <w:szCs w:val="24"/>
        </w:rPr>
        <w:t>3</w:t>
      </w:r>
      <w:r w:rsidR="00DA142F" w:rsidRPr="00A377FB">
        <w:rPr>
          <w:rFonts w:ascii="Arial" w:hAnsi="Arial" w:cs="Arial"/>
          <w:sz w:val="24"/>
          <w:szCs w:val="24"/>
        </w:rPr>
        <w:t>.</w:t>
      </w:r>
      <w:r w:rsidR="00DA142F" w:rsidRPr="00A377FB">
        <w:rPr>
          <w:rFonts w:ascii="Arial" w:hAnsi="Arial" w:cs="Arial"/>
          <w:sz w:val="24"/>
          <w:szCs w:val="24"/>
        </w:rPr>
        <w:tab/>
      </w:r>
      <w:proofErr w:type="gramStart"/>
      <w:r w:rsidR="00DA142F" w:rsidRPr="00A377FB">
        <w:rPr>
          <w:rFonts w:ascii="Arial" w:hAnsi="Arial" w:cs="Arial"/>
          <w:sz w:val="24"/>
          <w:szCs w:val="24"/>
        </w:rPr>
        <w:t>Контроль за</w:t>
      </w:r>
      <w:proofErr w:type="gramEnd"/>
      <w:r w:rsidR="00DA142F" w:rsidRPr="00A377FB">
        <w:rPr>
          <w:rFonts w:ascii="Arial" w:hAnsi="Arial" w:cs="Arial"/>
          <w:sz w:val="24"/>
          <w:szCs w:val="24"/>
        </w:rPr>
        <w:t xml:space="preserve"> исполнением данного постановления оставляю за собой.</w:t>
      </w:r>
    </w:p>
    <w:p w:rsidR="006A5E7B" w:rsidRPr="00A377FB" w:rsidRDefault="006A5E7B" w:rsidP="006A5E7B">
      <w:pPr>
        <w:rPr>
          <w:rFonts w:ascii="Arial" w:eastAsia="Calibri" w:hAnsi="Arial" w:cs="Arial"/>
          <w:sz w:val="24"/>
          <w:szCs w:val="24"/>
          <w:lang w:eastAsia="en-US"/>
        </w:rPr>
      </w:pPr>
      <w:r w:rsidRPr="00A377FB">
        <w:rPr>
          <w:rFonts w:ascii="Arial" w:eastAsia="Calibri" w:hAnsi="Arial" w:cs="Arial"/>
          <w:sz w:val="24"/>
          <w:szCs w:val="24"/>
          <w:lang w:eastAsia="en-US"/>
        </w:rPr>
        <w:t xml:space="preserve">   </w:t>
      </w:r>
    </w:p>
    <w:p w:rsidR="006A5E7B" w:rsidRPr="00A377FB" w:rsidRDefault="006A5E7B" w:rsidP="006A5E7B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6A5E7B" w:rsidRPr="00A377FB" w:rsidRDefault="006A5E7B" w:rsidP="006A5E7B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6A5E7B" w:rsidRPr="00A377FB" w:rsidRDefault="006A5E7B" w:rsidP="006A5E7B">
      <w:pPr>
        <w:rPr>
          <w:rFonts w:ascii="Arial" w:eastAsia="Calibri" w:hAnsi="Arial" w:cs="Arial"/>
          <w:sz w:val="24"/>
          <w:szCs w:val="24"/>
          <w:lang w:eastAsia="en-US"/>
        </w:rPr>
      </w:pPr>
      <w:r w:rsidRPr="00A377FB">
        <w:rPr>
          <w:rFonts w:ascii="Arial" w:eastAsia="Calibri" w:hAnsi="Arial" w:cs="Arial"/>
          <w:sz w:val="24"/>
          <w:szCs w:val="24"/>
          <w:lang w:eastAsia="en-US"/>
        </w:rPr>
        <w:t xml:space="preserve">Глава  сельского поселения </w:t>
      </w:r>
      <w:r w:rsidR="00191AB3" w:rsidRPr="00A377FB">
        <w:rPr>
          <w:rFonts w:ascii="Arial" w:eastAsia="Calibri" w:hAnsi="Arial" w:cs="Arial"/>
          <w:sz w:val="24"/>
          <w:szCs w:val="24"/>
          <w:lang w:eastAsia="en-US"/>
        </w:rPr>
        <w:t>Казачемысского</w:t>
      </w:r>
      <w:r w:rsidRPr="00A377FB">
        <w:rPr>
          <w:rFonts w:ascii="Arial" w:eastAsia="Calibri" w:hAnsi="Arial" w:cs="Arial"/>
          <w:sz w:val="24"/>
          <w:szCs w:val="24"/>
          <w:lang w:eastAsia="en-US"/>
        </w:rPr>
        <w:t xml:space="preserve">  сельсовета                                                                                         Татарского муниципального района  Новосибирской области                                </w:t>
      </w:r>
      <w:r w:rsidR="00191AB3" w:rsidRPr="00A377FB">
        <w:rPr>
          <w:rFonts w:ascii="Arial" w:eastAsia="Calibri" w:hAnsi="Arial" w:cs="Arial"/>
          <w:sz w:val="24"/>
          <w:szCs w:val="24"/>
          <w:lang w:eastAsia="en-US"/>
        </w:rPr>
        <w:t>Н.Г.Авдеев</w:t>
      </w:r>
    </w:p>
    <w:p w:rsidR="00431A9B" w:rsidRPr="00A377FB" w:rsidRDefault="00431A9B" w:rsidP="006A5E7B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431A9B" w:rsidRPr="00A377FB" w:rsidRDefault="00431A9B" w:rsidP="006A5E7B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431A9B" w:rsidRPr="00A377FB" w:rsidRDefault="00431A9B" w:rsidP="006A5E7B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431A9B" w:rsidRPr="00A377FB" w:rsidRDefault="00431A9B" w:rsidP="006A5E7B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431A9B" w:rsidRPr="00A377FB" w:rsidRDefault="00431A9B" w:rsidP="006A5E7B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431A9B" w:rsidRPr="00A377FB" w:rsidRDefault="00431A9B" w:rsidP="006A5E7B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431A9B" w:rsidRPr="00A377FB" w:rsidRDefault="00431A9B" w:rsidP="006A5E7B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431A9B" w:rsidRPr="00A377FB" w:rsidRDefault="00431A9B" w:rsidP="006A5E7B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431A9B" w:rsidRPr="00A377FB" w:rsidRDefault="00431A9B" w:rsidP="006A5E7B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431A9B" w:rsidRPr="00A377FB" w:rsidRDefault="00431A9B" w:rsidP="006A5E7B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7118CA" w:rsidRPr="00A377FB" w:rsidRDefault="007118CA" w:rsidP="007118CA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7118CA" w:rsidRPr="00A377FB" w:rsidRDefault="007118CA" w:rsidP="007118CA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7118CA" w:rsidRPr="00A377FB" w:rsidRDefault="007118CA" w:rsidP="007118CA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7118CA" w:rsidRPr="00A377FB" w:rsidRDefault="007118CA" w:rsidP="007118CA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320F56" w:rsidRPr="00A377FB" w:rsidRDefault="00320F56" w:rsidP="00320F56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320F56" w:rsidRPr="00A377FB" w:rsidRDefault="00320F56" w:rsidP="00320F56">
      <w:pPr>
        <w:rPr>
          <w:rFonts w:ascii="Arial" w:eastAsia="Calibri" w:hAnsi="Arial" w:cs="Arial"/>
          <w:sz w:val="24"/>
          <w:szCs w:val="24"/>
          <w:lang w:eastAsia="en-US"/>
        </w:rPr>
      </w:pPr>
      <w:r w:rsidRPr="00A377FB">
        <w:rPr>
          <w:rFonts w:ascii="Arial" w:eastAsia="Calibri" w:hAnsi="Arial" w:cs="Arial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</w:t>
      </w:r>
    </w:p>
    <w:p w:rsidR="00320F56" w:rsidRPr="00A377FB" w:rsidRDefault="00320F56" w:rsidP="00320F56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320F56" w:rsidRPr="00A377FB" w:rsidRDefault="00320F56" w:rsidP="00320F56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7118CA" w:rsidRPr="00A377FB" w:rsidRDefault="00320F56" w:rsidP="00D54952">
      <w:pPr>
        <w:rPr>
          <w:rFonts w:ascii="Arial" w:eastAsia="Calibri" w:hAnsi="Arial" w:cs="Arial"/>
          <w:sz w:val="24"/>
          <w:szCs w:val="24"/>
          <w:lang w:eastAsia="en-US"/>
        </w:rPr>
      </w:pPr>
      <w:r w:rsidRPr="00A377FB">
        <w:rPr>
          <w:rFonts w:ascii="Arial" w:eastAsia="Calibri" w:hAnsi="Arial" w:cs="Arial"/>
          <w:sz w:val="24"/>
          <w:szCs w:val="24"/>
          <w:lang w:eastAsia="en-US"/>
        </w:rPr>
        <w:t xml:space="preserve">                                                                                                                        </w:t>
      </w:r>
      <w:r w:rsidR="009C21CF" w:rsidRPr="00A377FB">
        <w:rPr>
          <w:rFonts w:ascii="Arial" w:eastAsia="Calibri" w:hAnsi="Arial" w:cs="Arial"/>
          <w:sz w:val="24"/>
          <w:szCs w:val="24"/>
          <w:lang w:eastAsia="en-US"/>
        </w:rPr>
        <w:t xml:space="preserve">                </w:t>
      </w:r>
      <w:r w:rsidR="00D54952" w:rsidRPr="00A377FB">
        <w:rPr>
          <w:rFonts w:ascii="Arial" w:eastAsia="Calibri" w:hAnsi="Arial" w:cs="Arial"/>
          <w:sz w:val="24"/>
          <w:szCs w:val="24"/>
          <w:lang w:eastAsia="en-US"/>
        </w:rPr>
        <w:t>Приложение</w:t>
      </w:r>
    </w:p>
    <w:p w:rsidR="007118CA" w:rsidRPr="00A377FB" w:rsidRDefault="007118CA" w:rsidP="007118CA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7118CA" w:rsidRPr="00A377FB" w:rsidRDefault="007118CA" w:rsidP="007118CA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2E720D" w:rsidRPr="00A377FB" w:rsidRDefault="00CD78FD" w:rsidP="002E720D">
      <w:pPr>
        <w:jc w:val="center"/>
        <w:rPr>
          <w:rFonts w:ascii="Arial" w:hAnsi="Arial" w:cs="Arial"/>
          <w:b/>
          <w:sz w:val="24"/>
          <w:szCs w:val="24"/>
        </w:rPr>
      </w:pPr>
      <w:r w:rsidRPr="00A377FB">
        <w:rPr>
          <w:rFonts w:ascii="Arial" w:hAnsi="Arial" w:cs="Arial"/>
          <w:b/>
          <w:sz w:val="24"/>
          <w:szCs w:val="24"/>
        </w:rPr>
        <w:t xml:space="preserve">Программа профилактики рисков причинения вреда (ущерба) охраняемым законом ценностям на </w:t>
      </w:r>
      <w:r w:rsidR="00F642D6">
        <w:rPr>
          <w:rFonts w:ascii="Arial" w:hAnsi="Arial" w:cs="Arial"/>
          <w:b/>
          <w:sz w:val="24"/>
          <w:szCs w:val="24"/>
        </w:rPr>
        <w:t>2024</w:t>
      </w:r>
      <w:r w:rsidRPr="00A377FB">
        <w:rPr>
          <w:rFonts w:ascii="Arial" w:hAnsi="Arial" w:cs="Arial"/>
          <w:b/>
          <w:sz w:val="24"/>
          <w:szCs w:val="24"/>
        </w:rPr>
        <w:t xml:space="preserve">год в рамках муниципального контроля в сфере </w:t>
      </w:r>
      <w:r w:rsidR="00786875" w:rsidRPr="00A377FB">
        <w:rPr>
          <w:rFonts w:ascii="Arial" w:hAnsi="Arial" w:cs="Arial"/>
          <w:b/>
          <w:sz w:val="24"/>
          <w:szCs w:val="24"/>
        </w:rPr>
        <w:t>муниципального контроля в области охраны и использования особо охраняемых природных территорий</w:t>
      </w:r>
      <w:r w:rsidRPr="00A377FB">
        <w:rPr>
          <w:rFonts w:ascii="Arial" w:hAnsi="Arial" w:cs="Arial"/>
          <w:b/>
          <w:sz w:val="24"/>
          <w:szCs w:val="24"/>
        </w:rPr>
        <w:t xml:space="preserve"> </w:t>
      </w:r>
      <w:r w:rsidR="002E720D" w:rsidRPr="00A377FB">
        <w:rPr>
          <w:rFonts w:ascii="Arial" w:hAnsi="Arial" w:cs="Arial"/>
          <w:b/>
          <w:sz w:val="24"/>
          <w:szCs w:val="24"/>
        </w:rPr>
        <w:t xml:space="preserve">сельского поселения </w:t>
      </w:r>
      <w:r w:rsidR="00191AB3" w:rsidRPr="00A377FB">
        <w:rPr>
          <w:rFonts w:ascii="Arial" w:hAnsi="Arial" w:cs="Arial"/>
          <w:b/>
          <w:sz w:val="24"/>
          <w:szCs w:val="24"/>
        </w:rPr>
        <w:t>Казачемысского</w:t>
      </w:r>
      <w:r w:rsidR="002E720D" w:rsidRPr="00A377FB">
        <w:rPr>
          <w:rFonts w:ascii="Arial" w:hAnsi="Arial" w:cs="Arial"/>
          <w:b/>
          <w:sz w:val="24"/>
          <w:szCs w:val="24"/>
        </w:rPr>
        <w:t xml:space="preserve"> сельсовета</w:t>
      </w:r>
    </w:p>
    <w:p w:rsidR="002E720D" w:rsidRPr="00A377FB" w:rsidRDefault="002E720D" w:rsidP="002E720D">
      <w:pPr>
        <w:jc w:val="both"/>
        <w:rPr>
          <w:rFonts w:ascii="Arial" w:hAnsi="Arial" w:cs="Arial"/>
          <w:i/>
          <w:sz w:val="24"/>
          <w:szCs w:val="24"/>
        </w:rPr>
      </w:pPr>
    </w:p>
    <w:p w:rsidR="00CD78FD" w:rsidRPr="00A377FB" w:rsidRDefault="00CD78FD" w:rsidP="00CD78FD">
      <w:pPr>
        <w:autoSpaceDE/>
        <w:autoSpaceDN/>
        <w:ind w:firstLine="567"/>
        <w:jc w:val="both"/>
        <w:outlineLvl w:val="0"/>
        <w:rPr>
          <w:rFonts w:ascii="Arial" w:hAnsi="Arial" w:cs="Arial"/>
          <w:sz w:val="24"/>
          <w:szCs w:val="24"/>
        </w:rPr>
      </w:pPr>
      <w:r w:rsidRPr="00A377FB">
        <w:rPr>
          <w:rFonts w:ascii="Arial" w:hAnsi="Arial" w:cs="Arial"/>
          <w:sz w:val="24"/>
          <w:szCs w:val="24"/>
        </w:rPr>
        <w:t xml:space="preserve">Настоящая Программа профилактики рисков причинения вреда (ущерба) охраняемым законом ценностям на </w:t>
      </w:r>
      <w:r w:rsidR="00F642D6">
        <w:rPr>
          <w:rFonts w:ascii="Arial" w:hAnsi="Arial" w:cs="Arial"/>
          <w:sz w:val="24"/>
          <w:szCs w:val="24"/>
        </w:rPr>
        <w:t>2024</w:t>
      </w:r>
      <w:r w:rsidRPr="00A377FB">
        <w:rPr>
          <w:rFonts w:ascii="Arial" w:hAnsi="Arial" w:cs="Arial"/>
          <w:sz w:val="24"/>
          <w:szCs w:val="24"/>
        </w:rPr>
        <w:t xml:space="preserve"> год в рамках </w:t>
      </w:r>
      <w:r w:rsidRPr="00A377FB">
        <w:rPr>
          <w:rFonts w:ascii="Arial" w:eastAsia="Calibri" w:hAnsi="Arial" w:cs="Arial"/>
          <w:sz w:val="24"/>
          <w:szCs w:val="24"/>
          <w:lang w:eastAsia="en-US"/>
        </w:rPr>
        <w:t xml:space="preserve">муниципального контроля </w:t>
      </w:r>
      <w:r w:rsidR="00F228A1" w:rsidRPr="00A377FB">
        <w:rPr>
          <w:rFonts w:ascii="Arial" w:eastAsia="Calibri" w:hAnsi="Arial" w:cs="Arial"/>
          <w:sz w:val="24"/>
          <w:szCs w:val="24"/>
          <w:lang w:eastAsia="en-US"/>
        </w:rPr>
        <w:t xml:space="preserve">в сфере муниципального контроля в области охраны и </w:t>
      </w:r>
      <w:proofErr w:type="gramStart"/>
      <w:r w:rsidR="00F228A1" w:rsidRPr="00A377FB">
        <w:rPr>
          <w:rFonts w:ascii="Arial" w:eastAsia="Calibri" w:hAnsi="Arial" w:cs="Arial"/>
          <w:sz w:val="24"/>
          <w:szCs w:val="24"/>
          <w:lang w:eastAsia="en-US"/>
        </w:rPr>
        <w:t>использования</w:t>
      </w:r>
      <w:proofErr w:type="gramEnd"/>
      <w:r w:rsidR="00F228A1" w:rsidRPr="00A377FB">
        <w:rPr>
          <w:rFonts w:ascii="Arial" w:eastAsia="Calibri" w:hAnsi="Arial" w:cs="Arial"/>
          <w:sz w:val="24"/>
          <w:szCs w:val="24"/>
          <w:lang w:eastAsia="en-US"/>
        </w:rPr>
        <w:t xml:space="preserve"> особо охраняемых природных территорий</w:t>
      </w:r>
      <w:r w:rsidRPr="00A377FB">
        <w:rPr>
          <w:rFonts w:ascii="Arial" w:hAnsi="Arial" w:cs="Arial"/>
          <w:sz w:val="24"/>
          <w:szCs w:val="24"/>
        </w:rPr>
        <w:t xml:space="preserve"> сельского поселения </w:t>
      </w:r>
      <w:r w:rsidR="00191AB3" w:rsidRPr="00A377FB">
        <w:rPr>
          <w:rFonts w:ascii="Arial" w:hAnsi="Arial" w:cs="Arial"/>
          <w:sz w:val="24"/>
          <w:szCs w:val="24"/>
        </w:rPr>
        <w:t>Казачемысского</w:t>
      </w:r>
      <w:r w:rsidRPr="00A377FB">
        <w:rPr>
          <w:rFonts w:ascii="Arial" w:hAnsi="Arial" w:cs="Arial"/>
          <w:sz w:val="24"/>
          <w:szCs w:val="24"/>
        </w:rPr>
        <w:t xml:space="preserve">  сельсовета  Татарского муниципального района Новосибирской области.</w:t>
      </w:r>
    </w:p>
    <w:p w:rsidR="00CD78FD" w:rsidRPr="00A377FB" w:rsidRDefault="00CD78FD" w:rsidP="00CD78FD">
      <w:pPr>
        <w:autoSpaceDE/>
        <w:autoSpaceDN/>
        <w:ind w:firstLine="567"/>
        <w:jc w:val="both"/>
        <w:outlineLvl w:val="0"/>
        <w:rPr>
          <w:rFonts w:ascii="Arial" w:hAnsi="Arial" w:cs="Arial"/>
          <w:sz w:val="24"/>
          <w:szCs w:val="24"/>
        </w:rPr>
      </w:pPr>
      <w:r w:rsidRPr="00A377FB">
        <w:rPr>
          <w:rFonts w:ascii="Arial" w:hAnsi="Arial" w:cs="Arial"/>
          <w:sz w:val="24"/>
          <w:szCs w:val="24"/>
        </w:rPr>
        <w:t xml:space="preserve"> (далее – Программа) разработана в целях  стимулирования добросовестного соблюдения обязательных требований организациями  и гражданами, 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CD78FD" w:rsidRPr="00A377FB" w:rsidRDefault="00CD78FD" w:rsidP="00CD78FD">
      <w:pPr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A377FB">
        <w:rPr>
          <w:rFonts w:ascii="Arial" w:hAnsi="Arial" w:cs="Arial"/>
          <w:sz w:val="24"/>
          <w:szCs w:val="24"/>
        </w:rPr>
        <w:t xml:space="preserve">Настоящая Программа разработана и подлежит исполнению администрацией сельского поселения </w:t>
      </w:r>
      <w:r w:rsidR="00191AB3" w:rsidRPr="00A377FB">
        <w:rPr>
          <w:rFonts w:ascii="Arial" w:hAnsi="Arial" w:cs="Arial"/>
          <w:sz w:val="24"/>
          <w:szCs w:val="24"/>
        </w:rPr>
        <w:t>Казачемысского</w:t>
      </w:r>
      <w:r w:rsidRPr="00A377FB">
        <w:rPr>
          <w:rFonts w:ascii="Arial" w:hAnsi="Arial" w:cs="Arial"/>
          <w:sz w:val="24"/>
          <w:szCs w:val="24"/>
        </w:rPr>
        <w:t xml:space="preserve"> сельсовета  Татарского муниципального района Новосибирской области (далее по тексту – администрация).</w:t>
      </w:r>
    </w:p>
    <w:p w:rsidR="00CD78FD" w:rsidRPr="00A377FB" w:rsidRDefault="00CD78FD" w:rsidP="00CD78FD">
      <w:pPr>
        <w:adjustRightInd w:val="0"/>
        <w:ind w:firstLine="567"/>
        <w:jc w:val="both"/>
        <w:rPr>
          <w:rFonts w:ascii="Arial" w:hAnsi="Arial" w:cs="Arial"/>
          <w:b/>
          <w:sz w:val="24"/>
          <w:szCs w:val="24"/>
        </w:rPr>
      </w:pPr>
    </w:p>
    <w:p w:rsidR="00D23CC2" w:rsidRPr="00A377FB" w:rsidRDefault="00D23CC2" w:rsidP="00D23CC2">
      <w:pPr>
        <w:autoSpaceDE/>
        <w:autoSpaceDN/>
        <w:jc w:val="center"/>
        <w:rPr>
          <w:rFonts w:ascii="Arial" w:hAnsi="Arial" w:cs="Arial"/>
          <w:b/>
          <w:sz w:val="24"/>
          <w:szCs w:val="24"/>
        </w:rPr>
      </w:pPr>
      <w:r w:rsidRPr="00A377FB">
        <w:rPr>
          <w:rFonts w:ascii="Arial" w:hAnsi="Arial" w:cs="Arial"/>
          <w:b/>
          <w:sz w:val="24"/>
          <w:szCs w:val="24"/>
        </w:rPr>
        <w:t>1. Анализ текущего состояния осуществления муниципального  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</w:p>
    <w:p w:rsidR="00D23CC2" w:rsidRPr="00A377FB" w:rsidRDefault="00D23CC2" w:rsidP="00D23CC2">
      <w:pPr>
        <w:autoSpaceDE/>
        <w:autoSpaceDN/>
        <w:ind w:left="567"/>
        <w:jc w:val="center"/>
        <w:rPr>
          <w:rFonts w:ascii="Arial" w:hAnsi="Arial" w:cs="Arial"/>
          <w:sz w:val="24"/>
          <w:szCs w:val="24"/>
        </w:rPr>
      </w:pPr>
    </w:p>
    <w:p w:rsidR="00F228A1" w:rsidRPr="00A377FB" w:rsidRDefault="00F228A1" w:rsidP="00F228A1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A377FB">
        <w:rPr>
          <w:rFonts w:ascii="Arial" w:hAnsi="Arial" w:cs="Arial"/>
          <w:sz w:val="24"/>
          <w:szCs w:val="24"/>
        </w:rPr>
        <w:t>1.1. Вид муниципального контроля: муниципальный   контроль в области охраны и использования особо охраняемых природных территорий.</w:t>
      </w:r>
    </w:p>
    <w:p w:rsidR="00F228A1" w:rsidRPr="00A377FB" w:rsidRDefault="00F228A1" w:rsidP="00F228A1">
      <w:pPr>
        <w:widowControl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A377FB">
        <w:rPr>
          <w:rFonts w:ascii="Arial" w:hAnsi="Arial" w:cs="Arial"/>
          <w:sz w:val="24"/>
          <w:szCs w:val="24"/>
        </w:rPr>
        <w:t>1.2. Предметом муниципального контроля на территории муниципального образования   является:</w:t>
      </w:r>
    </w:p>
    <w:p w:rsidR="00F228A1" w:rsidRPr="00A377FB" w:rsidRDefault="00F228A1" w:rsidP="00F228A1">
      <w:pPr>
        <w:autoSpaceDE/>
        <w:autoSpaceDN/>
        <w:ind w:firstLine="540"/>
        <w:jc w:val="both"/>
        <w:rPr>
          <w:rFonts w:ascii="Arial" w:hAnsi="Arial" w:cs="Arial"/>
          <w:sz w:val="24"/>
          <w:szCs w:val="24"/>
        </w:rPr>
      </w:pPr>
      <w:r w:rsidRPr="00A377FB">
        <w:rPr>
          <w:rFonts w:ascii="Arial" w:hAnsi="Arial" w:cs="Arial"/>
          <w:sz w:val="24"/>
          <w:szCs w:val="24"/>
        </w:rPr>
        <w:t xml:space="preserve">   </w:t>
      </w:r>
      <w:proofErr w:type="gramStart"/>
      <w:r w:rsidRPr="00A377FB">
        <w:rPr>
          <w:rFonts w:ascii="Arial" w:hAnsi="Arial" w:cs="Arial"/>
          <w:sz w:val="24"/>
          <w:szCs w:val="24"/>
        </w:rPr>
        <w:t xml:space="preserve">соблюдение организациями и гражданами (далее - контролируемые лица) на особо охраняемых природных территориях местного значения обязательных требований, установленных </w:t>
      </w:r>
      <w:r w:rsidRPr="00A377FB">
        <w:rPr>
          <w:rFonts w:ascii="Arial" w:eastAsia="Calibri" w:hAnsi="Arial" w:cs="Arial"/>
          <w:sz w:val="24"/>
          <w:szCs w:val="24"/>
          <w:lang w:eastAsia="en-US"/>
        </w:rPr>
        <w:t>Федеральным законом от 14.03.1995 № 33-ФЗ "Об особо охраняемых природных территориях"</w:t>
      </w:r>
      <w:r w:rsidRPr="00A377FB">
        <w:rPr>
          <w:rFonts w:ascii="Arial" w:hAnsi="Arial" w:cs="Arial"/>
          <w:sz w:val="24"/>
          <w:szCs w:val="24"/>
        </w:rPr>
        <w:t>, другими федеральными законами и принимаемыми в соответствии с ними иными нормативными правовыми актами Российской Федерации, нормативными правовыми актами Новосибирской  области в области охраны и использования особо охраняемых природных территорий обязательных требований (далее - обязательные</w:t>
      </w:r>
      <w:proofErr w:type="gramEnd"/>
      <w:r w:rsidRPr="00A377FB">
        <w:rPr>
          <w:rFonts w:ascii="Arial" w:hAnsi="Arial" w:cs="Arial"/>
          <w:sz w:val="24"/>
          <w:szCs w:val="24"/>
        </w:rPr>
        <w:t xml:space="preserve"> требования), </w:t>
      </w:r>
      <w:proofErr w:type="gramStart"/>
      <w:r w:rsidRPr="00A377FB">
        <w:rPr>
          <w:rFonts w:ascii="Arial" w:hAnsi="Arial" w:cs="Arial"/>
          <w:sz w:val="24"/>
          <w:szCs w:val="24"/>
        </w:rPr>
        <w:t>касающихся</w:t>
      </w:r>
      <w:proofErr w:type="gramEnd"/>
      <w:r w:rsidRPr="00A377FB">
        <w:rPr>
          <w:rFonts w:ascii="Arial" w:hAnsi="Arial" w:cs="Arial"/>
          <w:sz w:val="24"/>
          <w:szCs w:val="24"/>
        </w:rPr>
        <w:t>:</w:t>
      </w:r>
    </w:p>
    <w:p w:rsidR="00F228A1" w:rsidRPr="00A377FB" w:rsidRDefault="00F228A1" w:rsidP="00F228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540"/>
        <w:jc w:val="both"/>
        <w:rPr>
          <w:rFonts w:ascii="Arial" w:hAnsi="Arial" w:cs="Arial"/>
          <w:sz w:val="24"/>
          <w:szCs w:val="24"/>
        </w:rPr>
      </w:pPr>
      <w:r w:rsidRPr="00A377FB">
        <w:rPr>
          <w:rFonts w:ascii="Arial" w:hAnsi="Arial" w:cs="Arial"/>
          <w:sz w:val="24"/>
          <w:szCs w:val="24"/>
        </w:rPr>
        <w:t xml:space="preserve">режима особо охраняемой природной территории </w:t>
      </w:r>
      <w:r w:rsidRPr="00A377FB">
        <w:rPr>
          <w:rFonts w:ascii="Arial" w:hAnsi="Arial" w:cs="Arial"/>
          <w:iCs/>
          <w:sz w:val="24"/>
          <w:szCs w:val="24"/>
          <w:lang w:eastAsia="zh-CN"/>
        </w:rPr>
        <w:t>муниципального образования</w:t>
      </w:r>
      <w:r w:rsidRPr="00A377FB">
        <w:rPr>
          <w:rFonts w:ascii="Arial" w:hAnsi="Arial" w:cs="Arial"/>
          <w:sz w:val="24"/>
          <w:szCs w:val="24"/>
        </w:rPr>
        <w:t>, установленной постановлением администрации   "О порядке отнесения земель к землям особо охраняемых территорий местного значения, их использования и охраны".</w:t>
      </w:r>
    </w:p>
    <w:p w:rsidR="00F228A1" w:rsidRPr="00A377FB" w:rsidRDefault="00F228A1" w:rsidP="00F228A1">
      <w:pPr>
        <w:widowControl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F228A1" w:rsidRPr="00A377FB" w:rsidRDefault="00F228A1" w:rsidP="00F228A1">
      <w:pPr>
        <w:widowControl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A377FB">
        <w:rPr>
          <w:rFonts w:ascii="Arial" w:hAnsi="Arial" w:cs="Arial"/>
          <w:sz w:val="24"/>
          <w:szCs w:val="24"/>
        </w:rPr>
        <w:t>Администрацией за 9 месяцев 202</w:t>
      </w:r>
      <w:r w:rsidR="00F642D6">
        <w:rPr>
          <w:rFonts w:ascii="Arial" w:hAnsi="Arial" w:cs="Arial"/>
          <w:sz w:val="24"/>
          <w:szCs w:val="24"/>
        </w:rPr>
        <w:t>3</w:t>
      </w:r>
      <w:r w:rsidRPr="00A377FB">
        <w:rPr>
          <w:rFonts w:ascii="Arial" w:hAnsi="Arial" w:cs="Arial"/>
          <w:sz w:val="24"/>
          <w:szCs w:val="24"/>
        </w:rPr>
        <w:t xml:space="preserve"> года проведено 0 проверок соблюдения </w:t>
      </w:r>
      <w:r w:rsidRPr="00A377FB">
        <w:rPr>
          <w:rFonts w:ascii="Arial" w:hAnsi="Arial" w:cs="Arial"/>
          <w:sz w:val="24"/>
          <w:szCs w:val="24"/>
        </w:rPr>
        <w:lastRenderedPageBreak/>
        <w:t>действующего законодательства Российской Федерации в указанной сфере.</w:t>
      </w:r>
    </w:p>
    <w:p w:rsidR="00F228A1" w:rsidRPr="00A377FB" w:rsidRDefault="00F228A1" w:rsidP="00F228A1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A377FB">
        <w:rPr>
          <w:rFonts w:ascii="Arial" w:hAnsi="Arial" w:cs="Arial"/>
          <w:sz w:val="24"/>
          <w:szCs w:val="24"/>
        </w:rPr>
        <w:t>В рамках профилактики</w:t>
      </w:r>
      <w:r w:rsidRPr="00A377FB">
        <w:rPr>
          <w:rFonts w:ascii="Arial" w:eastAsia="Calibri" w:hAnsi="Arial" w:cs="Arial"/>
          <w:sz w:val="24"/>
          <w:szCs w:val="24"/>
          <w:lang w:eastAsia="en-US"/>
        </w:rPr>
        <w:t xml:space="preserve"> рисков причинения вреда (ущерба) охраняемым законом ценностям</w:t>
      </w:r>
      <w:r w:rsidRPr="00A377FB">
        <w:rPr>
          <w:rFonts w:ascii="Arial" w:hAnsi="Arial" w:cs="Arial"/>
          <w:sz w:val="24"/>
          <w:szCs w:val="24"/>
        </w:rPr>
        <w:t xml:space="preserve"> администрацией  в 202</w:t>
      </w:r>
      <w:r w:rsidR="00F642D6">
        <w:rPr>
          <w:rFonts w:ascii="Arial" w:hAnsi="Arial" w:cs="Arial"/>
          <w:sz w:val="24"/>
          <w:szCs w:val="24"/>
        </w:rPr>
        <w:t>3</w:t>
      </w:r>
      <w:r w:rsidRPr="00A377FB">
        <w:rPr>
          <w:rFonts w:ascii="Arial" w:hAnsi="Arial" w:cs="Arial"/>
          <w:sz w:val="24"/>
          <w:szCs w:val="24"/>
        </w:rPr>
        <w:t xml:space="preserve"> году осуществляются следующие мероприятия:</w:t>
      </w:r>
    </w:p>
    <w:p w:rsidR="00F228A1" w:rsidRPr="00A377FB" w:rsidRDefault="00F228A1" w:rsidP="00F228A1">
      <w:pPr>
        <w:numPr>
          <w:ilvl w:val="0"/>
          <w:numId w:val="4"/>
        </w:numPr>
        <w:tabs>
          <w:tab w:val="left" w:pos="851"/>
        </w:tabs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A377FB">
        <w:rPr>
          <w:rFonts w:ascii="Arial" w:hAnsi="Arial" w:cs="Arial"/>
          <w:sz w:val="24"/>
          <w:szCs w:val="24"/>
        </w:rPr>
        <w:t>размещение на официальном сайте администрации   в сети «Интернет» 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 контроля, а также текстов соответствующих нормативных правовых актов;</w:t>
      </w:r>
    </w:p>
    <w:p w:rsidR="00F228A1" w:rsidRPr="00A377FB" w:rsidRDefault="00F228A1" w:rsidP="00F228A1">
      <w:pPr>
        <w:numPr>
          <w:ilvl w:val="0"/>
          <w:numId w:val="4"/>
        </w:numPr>
        <w:tabs>
          <w:tab w:val="left" w:pos="851"/>
        </w:tabs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A377FB">
        <w:rPr>
          <w:rFonts w:ascii="Arial" w:hAnsi="Arial" w:cs="Arial"/>
          <w:sz w:val="24"/>
          <w:szCs w:val="24"/>
        </w:rPr>
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разъяснительной работы в средствах массовой информации; </w:t>
      </w:r>
    </w:p>
    <w:p w:rsidR="00F228A1" w:rsidRPr="00A377FB" w:rsidRDefault="00F228A1" w:rsidP="00F228A1">
      <w:pPr>
        <w:numPr>
          <w:ilvl w:val="0"/>
          <w:numId w:val="4"/>
        </w:numPr>
        <w:tabs>
          <w:tab w:val="left" w:pos="851"/>
        </w:tabs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A377FB">
        <w:rPr>
          <w:rFonts w:ascii="Arial" w:hAnsi="Arial" w:cs="Arial"/>
          <w:sz w:val="24"/>
          <w:szCs w:val="24"/>
        </w:rPr>
        <w:t>обеспечение регулярного обобщения практики осуществления муниципального   контроля и размещение на официальном интернет-сайте администрации 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F228A1" w:rsidRPr="00A377FB" w:rsidRDefault="00F228A1" w:rsidP="00F228A1">
      <w:pPr>
        <w:numPr>
          <w:ilvl w:val="0"/>
          <w:numId w:val="4"/>
        </w:numPr>
        <w:tabs>
          <w:tab w:val="left" w:pos="851"/>
        </w:tabs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A377FB">
        <w:rPr>
          <w:rFonts w:ascii="Arial" w:hAnsi="Arial" w:cs="Arial"/>
          <w:sz w:val="24"/>
          <w:szCs w:val="24"/>
        </w:rPr>
        <w:t>выдача предостережений о недопустимости нарушения обязательных требований в соответствии с частями 5-7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F228A1" w:rsidRPr="00A377FB" w:rsidRDefault="00F228A1" w:rsidP="00F228A1">
      <w:pPr>
        <w:tabs>
          <w:tab w:val="left" w:pos="851"/>
        </w:tabs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A377FB">
        <w:rPr>
          <w:rFonts w:ascii="Arial" w:hAnsi="Arial" w:cs="Arial"/>
          <w:sz w:val="24"/>
          <w:szCs w:val="24"/>
        </w:rPr>
        <w:t>За 9 месяцев  202</w:t>
      </w:r>
      <w:r w:rsidR="00F642D6">
        <w:rPr>
          <w:rFonts w:ascii="Arial" w:hAnsi="Arial" w:cs="Arial"/>
          <w:sz w:val="24"/>
          <w:szCs w:val="24"/>
        </w:rPr>
        <w:t>3</w:t>
      </w:r>
      <w:r w:rsidRPr="00A377FB">
        <w:rPr>
          <w:rFonts w:ascii="Arial" w:hAnsi="Arial" w:cs="Arial"/>
          <w:sz w:val="24"/>
          <w:szCs w:val="24"/>
        </w:rPr>
        <w:t xml:space="preserve"> года администрацией выдано 0 предостережений о недопустимости нарушения обязательных требований.</w:t>
      </w:r>
    </w:p>
    <w:p w:rsidR="00F228A1" w:rsidRPr="00A377FB" w:rsidRDefault="00F228A1" w:rsidP="00F228A1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</w:p>
    <w:p w:rsidR="00F228A1" w:rsidRPr="00A377FB" w:rsidRDefault="00F228A1" w:rsidP="00F228A1">
      <w:pPr>
        <w:autoSpaceDE/>
        <w:autoSpaceDN/>
        <w:jc w:val="center"/>
        <w:rPr>
          <w:rFonts w:ascii="Arial" w:hAnsi="Arial" w:cs="Arial"/>
          <w:b/>
          <w:sz w:val="24"/>
          <w:szCs w:val="24"/>
        </w:rPr>
      </w:pPr>
      <w:r w:rsidRPr="00A377FB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2. Цели и задачи реализации Программы</w:t>
      </w:r>
    </w:p>
    <w:p w:rsidR="00F228A1" w:rsidRPr="00A377FB" w:rsidRDefault="00F228A1" w:rsidP="00F228A1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</w:p>
    <w:p w:rsidR="00F228A1" w:rsidRPr="00A377FB" w:rsidRDefault="00F228A1" w:rsidP="00F228A1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A377FB">
        <w:rPr>
          <w:rFonts w:ascii="Arial" w:hAnsi="Arial" w:cs="Arial"/>
          <w:sz w:val="24"/>
          <w:szCs w:val="24"/>
        </w:rPr>
        <w:t>2.1. Целями профилактической работы являются:</w:t>
      </w:r>
    </w:p>
    <w:p w:rsidR="00F228A1" w:rsidRPr="00A377FB" w:rsidRDefault="00F228A1" w:rsidP="00F228A1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A377FB">
        <w:rPr>
          <w:rFonts w:ascii="Arial" w:hAnsi="Arial" w:cs="Arial"/>
          <w:sz w:val="24"/>
          <w:szCs w:val="24"/>
        </w:rPr>
        <w:t xml:space="preserve">1) стимулирование добросовестного соблюдения обязательных требований всеми контролируемыми лицами; </w:t>
      </w:r>
    </w:p>
    <w:p w:rsidR="00F228A1" w:rsidRPr="00A377FB" w:rsidRDefault="00F228A1" w:rsidP="00F228A1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A377FB">
        <w:rPr>
          <w:rFonts w:ascii="Arial" w:hAnsi="Arial" w:cs="Arial"/>
          <w:sz w:val="24"/>
          <w:szCs w:val="24"/>
        </w:rPr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F228A1" w:rsidRPr="00A377FB" w:rsidRDefault="00F228A1" w:rsidP="00F228A1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A377FB">
        <w:rPr>
          <w:rFonts w:ascii="Arial" w:hAnsi="Arial" w:cs="Arial"/>
          <w:sz w:val="24"/>
          <w:szCs w:val="24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F228A1" w:rsidRPr="00A377FB" w:rsidRDefault="00F228A1" w:rsidP="00F228A1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A377FB">
        <w:rPr>
          <w:rFonts w:ascii="Arial" w:hAnsi="Arial" w:cs="Arial"/>
          <w:sz w:val="24"/>
          <w:szCs w:val="24"/>
        </w:rPr>
        <w:t xml:space="preserve">4) предупреждение </w:t>
      </w:r>
      <w:proofErr w:type="gramStart"/>
      <w:r w:rsidRPr="00A377FB">
        <w:rPr>
          <w:rFonts w:ascii="Arial" w:hAnsi="Arial" w:cs="Arial"/>
          <w:sz w:val="24"/>
          <w:szCs w:val="24"/>
        </w:rPr>
        <w:t>нарушений</w:t>
      </w:r>
      <w:proofErr w:type="gramEnd"/>
      <w:r w:rsidRPr="00A377FB">
        <w:rPr>
          <w:rFonts w:ascii="Arial" w:hAnsi="Arial" w:cs="Arial"/>
          <w:sz w:val="24"/>
          <w:szCs w:val="24"/>
        </w:rPr>
        <w:t xml:space="preserve">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F228A1" w:rsidRPr="00A377FB" w:rsidRDefault="00F228A1" w:rsidP="00F228A1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A377FB">
        <w:rPr>
          <w:rFonts w:ascii="Arial" w:hAnsi="Arial" w:cs="Arial"/>
          <w:sz w:val="24"/>
          <w:szCs w:val="24"/>
        </w:rPr>
        <w:t>5) снижение административной нагрузки на контролируемых лиц;</w:t>
      </w:r>
    </w:p>
    <w:p w:rsidR="00F228A1" w:rsidRPr="00A377FB" w:rsidRDefault="00F228A1" w:rsidP="00F228A1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A377FB">
        <w:rPr>
          <w:rFonts w:ascii="Arial" w:hAnsi="Arial" w:cs="Arial"/>
          <w:sz w:val="24"/>
          <w:szCs w:val="24"/>
        </w:rPr>
        <w:t>6) снижение размера ущерба, причиняемого охраняемым законом ценностям.</w:t>
      </w:r>
    </w:p>
    <w:p w:rsidR="00F228A1" w:rsidRPr="00A377FB" w:rsidRDefault="00F228A1" w:rsidP="00F228A1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A377FB">
        <w:rPr>
          <w:rFonts w:ascii="Arial" w:hAnsi="Arial" w:cs="Arial"/>
          <w:sz w:val="24"/>
          <w:szCs w:val="24"/>
        </w:rPr>
        <w:t>2.2. Задачами профилактической работы являются:</w:t>
      </w:r>
    </w:p>
    <w:p w:rsidR="00F228A1" w:rsidRPr="00A377FB" w:rsidRDefault="00F228A1" w:rsidP="00F228A1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A377FB">
        <w:rPr>
          <w:rFonts w:ascii="Arial" w:hAnsi="Arial" w:cs="Arial"/>
          <w:sz w:val="24"/>
          <w:szCs w:val="24"/>
        </w:rPr>
        <w:t>1) укрепление системы профилактики нарушений обязательных требований;</w:t>
      </w:r>
    </w:p>
    <w:p w:rsidR="00F228A1" w:rsidRPr="00A377FB" w:rsidRDefault="00F228A1" w:rsidP="00F228A1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A377FB">
        <w:rPr>
          <w:rFonts w:ascii="Arial" w:hAnsi="Arial" w:cs="Arial"/>
          <w:sz w:val="24"/>
          <w:szCs w:val="24"/>
        </w:rP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F228A1" w:rsidRPr="00A377FB" w:rsidRDefault="00F228A1" w:rsidP="00F228A1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A377FB">
        <w:rPr>
          <w:rFonts w:ascii="Arial" w:hAnsi="Arial" w:cs="Arial"/>
          <w:sz w:val="24"/>
          <w:szCs w:val="24"/>
        </w:rPr>
        <w:t>3) повышение правосознания и правовой культуры организаций и граждан в сфере рассматриваемых правоотношений.</w:t>
      </w:r>
    </w:p>
    <w:p w:rsidR="00F228A1" w:rsidRPr="00A377FB" w:rsidRDefault="00F228A1" w:rsidP="00F228A1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A377FB">
        <w:rPr>
          <w:rFonts w:ascii="Arial" w:hAnsi="Arial" w:cs="Arial"/>
          <w:sz w:val="24"/>
          <w:szCs w:val="24"/>
        </w:rPr>
        <w:t>В положении о виде контроля  мероприятия, направленные на нематериальное поощрение добросовестных контролируемых лиц, не установлены, следовательно, меры стимулирования добросовестности в программе не предусмотрены.</w:t>
      </w:r>
    </w:p>
    <w:p w:rsidR="00F228A1" w:rsidRPr="00A377FB" w:rsidRDefault="00F228A1" w:rsidP="00F228A1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A377FB">
        <w:rPr>
          <w:rFonts w:ascii="Arial" w:hAnsi="Arial" w:cs="Arial"/>
          <w:sz w:val="24"/>
          <w:szCs w:val="24"/>
        </w:rPr>
        <w:t>В положении о виде контроля с</w:t>
      </w:r>
      <w:r w:rsidRPr="00A377FB">
        <w:rPr>
          <w:rFonts w:ascii="Arial" w:hAnsi="Arial" w:cs="Arial"/>
          <w:sz w:val="24"/>
          <w:szCs w:val="24"/>
          <w:shd w:val="clear" w:color="auto" w:fill="FFFFFF"/>
        </w:rPr>
        <w:t>амостоятельная оценка соблюдения обязательных требований (</w:t>
      </w:r>
      <w:proofErr w:type="spellStart"/>
      <w:r w:rsidRPr="00A377FB">
        <w:rPr>
          <w:rFonts w:ascii="Arial" w:hAnsi="Arial" w:cs="Arial"/>
          <w:sz w:val="24"/>
          <w:szCs w:val="24"/>
          <w:shd w:val="clear" w:color="auto" w:fill="FFFFFF"/>
        </w:rPr>
        <w:t>самообследование</w:t>
      </w:r>
      <w:proofErr w:type="spellEnd"/>
      <w:r w:rsidRPr="00A377FB">
        <w:rPr>
          <w:rFonts w:ascii="Arial" w:hAnsi="Arial" w:cs="Arial"/>
          <w:sz w:val="24"/>
          <w:szCs w:val="24"/>
          <w:shd w:val="clear" w:color="auto" w:fill="FFFFFF"/>
        </w:rPr>
        <w:t xml:space="preserve">) не предусмотрена, следовательно, в программе способы </w:t>
      </w:r>
      <w:proofErr w:type="spellStart"/>
      <w:r w:rsidRPr="00A377FB">
        <w:rPr>
          <w:rFonts w:ascii="Arial" w:hAnsi="Arial" w:cs="Arial"/>
          <w:sz w:val="24"/>
          <w:szCs w:val="24"/>
          <w:shd w:val="clear" w:color="auto" w:fill="FFFFFF"/>
        </w:rPr>
        <w:t>самообследования</w:t>
      </w:r>
      <w:proofErr w:type="spellEnd"/>
      <w:r w:rsidRPr="00A377FB">
        <w:rPr>
          <w:rFonts w:ascii="Arial" w:hAnsi="Arial" w:cs="Arial"/>
          <w:sz w:val="24"/>
          <w:szCs w:val="24"/>
          <w:shd w:val="clear" w:color="auto" w:fill="FFFFFF"/>
        </w:rPr>
        <w:t xml:space="preserve"> в автоматизированном режиме не определены (ч.1 ст.51 №248-ФЗ).</w:t>
      </w:r>
    </w:p>
    <w:p w:rsidR="00F228A1" w:rsidRPr="00A377FB" w:rsidRDefault="00F228A1" w:rsidP="00F228A1">
      <w:pPr>
        <w:autoSpaceDE/>
        <w:autoSpaceDN/>
        <w:ind w:firstLine="567"/>
        <w:jc w:val="center"/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</w:p>
    <w:p w:rsidR="00F228A1" w:rsidRPr="00A377FB" w:rsidRDefault="00F228A1" w:rsidP="00F228A1">
      <w:pPr>
        <w:autoSpaceDE/>
        <w:autoSpaceDN/>
        <w:ind w:firstLine="567"/>
        <w:jc w:val="center"/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  <w:r w:rsidRPr="00A377FB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3. Перечень профилактических мероприятий, сроки (периодичность) их проведения</w:t>
      </w:r>
    </w:p>
    <w:p w:rsidR="00F228A1" w:rsidRPr="00A377FB" w:rsidRDefault="00F228A1" w:rsidP="00F228A1">
      <w:pPr>
        <w:autoSpaceDE/>
        <w:autoSpaceDN/>
        <w:ind w:firstLine="567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"/>
        <w:gridCol w:w="4523"/>
        <w:gridCol w:w="2268"/>
        <w:gridCol w:w="2531"/>
      </w:tblGrid>
      <w:tr w:rsidR="00F228A1" w:rsidRPr="00A377FB" w:rsidTr="00BD12B2">
        <w:trPr>
          <w:trHeight w:hRule="exact" w:val="463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28A1" w:rsidRPr="00A377FB" w:rsidRDefault="00F228A1" w:rsidP="00F228A1">
            <w:pP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377FB">
              <w:rPr>
                <w:rFonts w:ascii="Arial" w:hAnsi="Arial" w:cs="Arial"/>
                <w:b/>
                <w:sz w:val="24"/>
                <w:szCs w:val="24"/>
              </w:rPr>
              <w:t xml:space="preserve">№  </w:t>
            </w:r>
            <w:proofErr w:type="gramStart"/>
            <w:r w:rsidRPr="00A377FB">
              <w:rPr>
                <w:rFonts w:ascii="Arial" w:hAnsi="Arial" w:cs="Arial"/>
                <w:b/>
                <w:sz w:val="24"/>
                <w:szCs w:val="24"/>
              </w:rPr>
              <w:t>п</w:t>
            </w:r>
            <w:proofErr w:type="gramEnd"/>
            <w:r w:rsidRPr="00A377FB">
              <w:rPr>
                <w:rFonts w:ascii="Arial" w:hAnsi="Arial" w:cs="Arial"/>
                <w:b/>
                <w:sz w:val="24"/>
                <w:szCs w:val="24"/>
              </w:rPr>
              <w:t>/п</w:t>
            </w:r>
          </w:p>
          <w:p w:rsidR="00F228A1" w:rsidRPr="00A377FB" w:rsidRDefault="00F228A1" w:rsidP="00F228A1">
            <w:pP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28A1" w:rsidRPr="00A377FB" w:rsidRDefault="00F228A1" w:rsidP="00F228A1">
            <w:pPr>
              <w:autoSpaceDE/>
              <w:autoSpaceDN/>
              <w:ind w:firstLine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377FB">
              <w:rPr>
                <w:rFonts w:ascii="Arial" w:hAnsi="Arial" w:cs="Arial"/>
                <w:b/>
                <w:sz w:val="24"/>
                <w:szCs w:val="24"/>
              </w:rPr>
              <w:t>Наименование</w:t>
            </w:r>
          </w:p>
          <w:p w:rsidR="00F228A1" w:rsidRPr="00A377FB" w:rsidRDefault="00F228A1" w:rsidP="00F228A1">
            <w:pPr>
              <w:autoSpaceDE/>
              <w:autoSpaceDN/>
              <w:ind w:firstLine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377FB">
              <w:rPr>
                <w:rFonts w:ascii="Arial" w:hAnsi="Arial" w:cs="Arial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28A1" w:rsidRPr="00A377FB" w:rsidRDefault="00F228A1" w:rsidP="00F228A1">
            <w:pP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377FB">
              <w:rPr>
                <w:rFonts w:ascii="Arial" w:hAnsi="Arial" w:cs="Arial"/>
                <w:b/>
                <w:sz w:val="24"/>
                <w:szCs w:val="24"/>
              </w:rPr>
              <w:t>Срок реализации мероприятия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28A1" w:rsidRPr="00A377FB" w:rsidRDefault="00F228A1" w:rsidP="00F228A1">
            <w:pP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377FB">
              <w:rPr>
                <w:rFonts w:ascii="Arial" w:hAnsi="Arial" w:cs="Arial"/>
                <w:b/>
                <w:sz w:val="24"/>
                <w:szCs w:val="24"/>
              </w:rPr>
              <w:t>Ответственное должностное лицо</w:t>
            </w:r>
          </w:p>
        </w:tc>
      </w:tr>
      <w:tr w:rsidR="00F228A1" w:rsidRPr="00A377FB" w:rsidTr="00BD12B2">
        <w:trPr>
          <w:trHeight w:hRule="exact" w:val="2118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28A1" w:rsidRPr="00A377FB" w:rsidRDefault="00F228A1" w:rsidP="00F228A1">
            <w:pP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77F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28A1" w:rsidRPr="00A377FB" w:rsidRDefault="00F228A1" w:rsidP="00F228A1">
            <w:pPr>
              <w:widowControl w:val="0"/>
              <w:adjustRightInd w:val="0"/>
              <w:ind w:right="131" w:firstLine="11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77FB">
              <w:rPr>
                <w:rFonts w:ascii="Arial" w:hAnsi="Arial" w:cs="Arial"/>
                <w:sz w:val="24"/>
                <w:szCs w:val="24"/>
              </w:rPr>
              <w:t>Информирование</w:t>
            </w:r>
          </w:p>
          <w:p w:rsidR="00F228A1" w:rsidRPr="00A377FB" w:rsidRDefault="00F228A1" w:rsidP="00F228A1">
            <w:pPr>
              <w:widowControl w:val="0"/>
              <w:adjustRightInd w:val="0"/>
              <w:ind w:right="131" w:firstLine="11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77FB">
              <w:rPr>
                <w:rFonts w:ascii="Arial" w:hAnsi="Arial" w:cs="Arial"/>
                <w:sz w:val="24"/>
                <w:szCs w:val="24"/>
              </w:rPr>
              <w:t xml:space="preserve"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и в печатном издании   муниципального образования </w:t>
            </w:r>
          </w:p>
          <w:p w:rsidR="00F228A1" w:rsidRPr="00A377FB" w:rsidRDefault="00F228A1" w:rsidP="00F228A1">
            <w:pPr>
              <w:widowControl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228A1" w:rsidRPr="00A377FB" w:rsidRDefault="00F228A1" w:rsidP="00F228A1">
            <w:pPr>
              <w:autoSpaceDE/>
              <w:autoSpaceDN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28A1" w:rsidRPr="00A377FB" w:rsidRDefault="00F228A1" w:rsidP="00F228A1">
            <w:pP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77FB">
              <w:rPr>
                <w:rFonts w:ascii="Arial" w:hAnsi="Arial" w:cs="Arial"/>
                <w:sz w:val="24"/>
                <w:szCs w:val="24"/>
              </w:rPr>
              <w:t>Постоянно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228A1" w:rsidRPr="00A377FB" w:rsidRDefault="00F228A1" w:rsidP="00F228A1">
            <w:pPr>
              <w:autoSpaceDE/>
              <w:autoSpaceDN/>
              <w:rPr>
                <w:rFonts w:ascii="Arial" w:hAnsi="Arial" w:cs="Arial"/>
                <w:sz w:val="24"/>
                <w:szCs w:val="24"/>
              </w:rPr>
            </w:pPr>
            <w:r w:rsidRPr="00A377FB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F228A1" w:rsidRPr="00A377FB" w:rsidTr="00BD12B2">
        <w:trPr>
          <w:trHeight w:hRule="exact" w:val="297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28A1" w:rsidRPr="00A377FB" w:rsidRDefault="00F228A1" w:rsidP="00F228A1">
            <w:pP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77F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28A1" w:rsidRPr="00A377FB" w:rsidRDefault="00F228A1" w:rsidP="00F228A1">
            <w:pPr>
              <w:widowControl w:val="0"/>
              <w:adjustRightInd w:val="0"/>
              <w:ind w:right="131" w:firstLine="11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77FB">
              <w:rPr>
                <w:rFonts w:ascii="Arial" w:hAnsi="Arial" w:cs="Arial"/>
                <w:sz w:val="24"/>
                <w:szCs w:val="24"/>
              </w:rPr>
              <w:t>Обобщение правоприменительной практики</w:t>
            </w:r>
          </w:p>
          <w:p w:rsidR="00F228A1" w:rsidRPr="00A377FB" w:rsidRDefault="00F228A1" w:rsidP="00F228A1">
            <w:pPr>
              <w:widowControl w:val="0"/>
              <w:adjustRightInd w:val="0"/>
              <w:ind w:right="131" w:firstLine="11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77FB">
              <w:rPr>
                <w:rFonts w:ascii="Arial" w:hAnsi="Arial" w:cs="Arial"/>
                <w:sz w:val="24"/>
                <w:szCs w:val="24"/>
              </w:rPr>
              <w:t>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      </w:r>
          </w:p>
          <w:p w:rsidR="00F228A1" w:rsidRPr="00A377FB" w:rsidRDefault="00F228A1" w:rsidP="00F228A1">
            <w:pPr>
              <w:widowControl w:val="0"/>
              <w:adjustRightInd w:val="0"/>
              <w:ind w:right="131" w:firstLine="11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77FB">
              <w:rPr>
                <w:rFonts w:ascii="Arial" w:hAnsi="Arial" w:cs="Arial"/>
                <w:sz w:val="24"/>
                <w:szCs w:val="24"/>
              </w:rPr>
              <w:t>По итогам обобщения правоприменительной практики администрация готовит доклад, содержащий результаты обобщения правоприменительной практики по осуществлению муниципального  контроля, который утверждается руководителем контрольного органа</w:t>
            </w:r>
          </w:p>
          <w:p w:rsidR="00F228A1" w:rsidRPr="00A377FB" w:rsidRDefault="00F228A1" w:rsidP="00F228A1">
            <w:pPr>
              <w:widowControl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228A1" w:rsidRPr="00A377FB" w:rsidRDefault="00F228A1" w:rsidP="00F228A1">
            <w:pPr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28A1" w:rsidRPr="00A377FB" w:rsidRDefault="00C24779" w:rsidP="00F228A1">
            <w:pP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77FB">
              <w:rPr>
                <w:rFonts w:ascii="Arial" w:hAnsi="Arial" w:cs="Arial"/>
                <w:sz w:val="24"/>
                <w:szCs w:val="24"/>
              </w:rPr>
              <w:t>Доклад размещается в срок до 1 июля года, следующего за отчетным годом, на официальном сайте администрации в специальном разделе, посвященном контрольной деятельности.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28A1" w:rsidRPr="00A377FB" w:rsidRDefault="00F228A1" w:rsidP="00F228A1">
            <w:pPr>
              <w:autoSpaceDE/>
              <w:autoSpaceDN/>
              <w:rPr>
                <w:rFonts w:ascii="Arial" w:hAnsi="Arial" w:cs="Arial"/>
                <w:sz w:val="24"/>
                <w:szCs w:val="24"/>
              </w:rPr>
            </w:pPr>
            <w:r w:rsidRPr="00A377FB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F228A1" w:rsidRPr="00A377FB" w:rsidTr="00BD12B2">
        <w:trPr>
          <w:trHeight w:hRule="exact" w:val="284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28A1" w:rsidRPr="00A377FB" w:rsidRDefault="00F228A1" w:rsidP="00F228A1">
            <w:pPr>
              <w:widowControl w:val="0"/>
              <w:autoSpaceDE/>
              <w:autoSpaceDN/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</w:rPr>
            </w:pPr>
            <w:r w:rsidRPr="00A377FB">
              <w:rPr>
                <w:rFonts w:ascii="Arial" w:eastAsia="Courier New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28A1" w:rsidRPr="00A377FB" w:rsidRDefault="00F228A1" w:rsidP="00F228A1">
            <w:pPr>
              <w:widowControl w:val="0"/>
              <w:adjustRightInd w:val="0"/>
              <w:ind w:right="131" w:firstLine="11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77FB">
              <w:rPr>
                <w:rFonts w:ascii="Arial" w:hAnsi="Arial" w:cs="Arial"/>
                <w:sz w:val="24"/>
                <w:szCs w:val="24"/>
              </w:rPr>
              <w:t>Объявление предостережения</w:t>
            </w:r>
          </w:p>
          <w:p w:rsidR="00F228A1" w:rsidRPr="00A377FB" w:rsidRDefault="00F228A1" w:rsidP="00F228A1">
            <w:pPr>
              <w:widowControl w:val="0"/>
              <w:adjustRightInd w:val="0"/>
              <w:ind w:right="13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77FB">
              <w:rPr>
                <w:rFonts w:ascii="Arial" w:hAnsi="Arial" w:cs="Arial"/>
                <w:sz w:val="24"/>
                <w:szCs w:val="24"/>
              </w:rPr>
              <w:t xml:space="preserve">Предостережение о недопустимости нарушения обязательных требований объявляется контролируемому лицу в случае наличия у администрации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</w:t>
            </w:r>
          </w:p>
          <w:p w:rsidR="00F228A1" w:rsidRPr="00A377FB" w:rsidRDefault="00F228A1" w:rsidP="00F228A1">
            <w:pPr>
              <w:widowControl w:val="0"/>
              <w:autoSpaceDE/>
              <w:autoSpaceDN/>
              <w:spacing w:line="277" w:lineRule="exact"/>
              <w:ind w:right="131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28A1" w:rsidRPr="00A377FB" w:rsidRDefault="00F228A1" w:rsidP="00F228A1">
            <w:pPr>
              <w:widowControl w:val="0"/>
              <w:autoSpaceDE/>
              <w:autoSpaceDN/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</w:rPr>
            </w:pPr>
            <w:r w:rsidRPr="00A377F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28A1" w:rsidRPr="00A377FB" w:rsidRDefault="00F228A1" w:rsidP="00F228A1">
            <w:pPr>
              <w:widowControl w:val="0"/>
              <w:autoSpaceDE/>
              <w:autoSpaceDN/>
              <w:rPr>
                <w:rFonts w:ascii="Arial" w:eastAsia="Courier New" w:hAnsi="Arial" w:cs="Arial"/>
                <w:color w:val="000000"/>
                <w:sz w:val="24"/>
                <w:szCs w:val="24"/>
              </w:rPr>
            </w:pPr>
            <w:r w:rsidRPr="00A377FB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F228A1" w:rsidRPr="00A377FB" w:rsidTr="00BD12B2">
        <w:trPr>
          <w:trHeight w:hRule="exact" w:val="225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28A1" w:rsidRPr="00A377FB" w:rsidRDefault="00F228A1" w:rsidP="00F228A1">
            <w:pPr>
              <w:widowControl w:val="0"/>
              <w:autoSpaceDE/>
              <w:autoSpaceDN/>
              <w:spacing w:line="23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77FB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28A1" w:rsidRPr="00A377FB" w:rsidRDefault="00F228A1" w:rsidP="00F228A1">
            <w:pPr>
              <w:widowControl w:val="0"/>
              <w:adjustRightInd w:val="0"/>
              <w:ind w:right="131" w:firstLine="11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77FB">
              <w:rPr>
                <w:rFonts w:ascii="Arial" w:hAnsi="Arial" w:cs="Arial"/>
                <w:sz w:val="24"/>
                <w:szCs w:val="24"/>
              </w:rPr>
              <w:t>Консультирование.</w:t>
            </w:r>
          </w:p>
          <w:p w:rsidR="00F228A1" w:rsidRPr="00A377FB" w:rsidRDefault="00F228A1" w:rsidP="00F228A1">
            <w:pPr>
              <w:widowControl w:val="0"/>
              <w:adjustRightInd w:val="0"/>
              <w:ind w:right="131" w:firstLine="119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A377FB">
              <w:rPr>
                <w:rFonts w:ascii="Arial" w:hAnsi="Arial" w:cs="Arial"/>
                <w:sz w:val="24"/>
                <w:szCs w:val="24"/>
              </w:rPr>
              <w:t>Консультирование осуществляется в устной или письменной форме по телефону, посредством видео-конференц-связи, на личном приеме, в ходе проведения профилактического мероприятия, контрольного (надзорного) 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28A1" w:rsidRPr="00A377FB" w:rsidRDefault="00F228A1" w:rsidP="00F228A1">
            <w:pPr>
              <w:widowControl w:val="0"/>
              <w:autoSpaceDE/>
              <w:autoSpaceDN/>
              <w:spacing w:line="23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77FB">
              <w:rPr>
                <w:rFonts w:ascii="Arial" w:hAnsi="Arial" w:cs="Arial"/>
                <w:sz w:val="24"/>
                <w:szCs w:val="24"/>
              </w:rPr>
              <w:t>Постоянно  по обращениям контролируемых лиц и их представителей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28A1" w:rsidRPr="00A377FB" w:rsidRDefault="00F228A1" w:rsidP="00F228A1">
            <w:pPr>
              <w:widowControl w:val="0"/>
              <w:autoSpaceDE/>
              <w:autoSpaceDN/>
              <w:rPr>
                <w:rFonts w:ascii="Arial" w:hAnsi="Arial" w:cs="Arial"/>
                <w:sz w:val="24"/>
                <w:szCs w:val="24"/>
              </w:rPr>
            </w:pPr>
            <w:r w:rsidRPr="00A377FB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F228A1" w:rsidRPr="00A377FB" w:rsidTr="00BD12B2">
        <w:trPr>
          <w:trHeight w:hRule="exact" w:val="141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28A1" w:rsidRPr="00A377FB" w:rsidRDefault="00F228A1" w:rsidP="00F228A1">
            <w:pPr>
              <w:widowControl w:val="0"/>
              <w:autoSpaceDE/>
              <w:autoSpaceDN/>
              <w:spacing w:line="23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77FB">
              <w:rPr>
                <w:rFonts w:ascii="Arial" w:hAnsi="Arial" w:cs="Arial"/>
                <w:sz w:val="24"/>
                <w:szCs w:val="24"/>
              </w:rPr>
              <w:t xml:space="preserve">5 </w:t>
            </w:r>
          </w:p>
          <w:p w:rsidR="00F228A1" w:rsidRPr="00A377FB" w:rsidRDefault="00F228A1" w:rsidP="00F228A1">
            <w:pPr>
              <w:widowControl w:val="0"/>
              <w:autoSpaceDE/>
              <w:autoSpaceDN/>
              <w:spacing w:line="23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28A1" w:rsidRPr="00A377FB" w:rsidRDefault="00F228A1" w:rsidP="00F228A1">
            <w:pPr>
              <w:widowControl w:val="0"/>
              <w:adjustRightInd w:val="0"/>
              <w:ind w:right="131" w:firstLine="11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77FB">
              <w:rPr>
                <w:rFonts w:ascii="Arial" w:hAnsi="Arial" w:cs="Arial"/>
                <w:sz w:val="24"/>
                <w:szCs w:val="24"/>
              </w:rPr>
              <w:t>Профилактический визит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28A1" w:rsidRPr="00A377FB" w:rsidRDefault="006A3037" w:rsidP="00F228A1">
            <w:pPr>
              <w:shd w:val="clear" w:color="auto" w:fill="FFFFFF"/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77FB">
              <w:rPr>
                <w:rFonts w:ascii="Arial" w:hAnsi="Arial" w:cs="Arial"/>
                <w:sz w:val="24"/>
                <w:szCs w:val="24"/>
              </w:rPr>
              <w:t xml:space="preserve">Один раз в год в 3 квартале </w:t>
            </w:r>
            <w:r w:rsidR="00F642D6">
              <w:rPr>
                <w:rFonts w:ascii="Arial" w:hAnsi="Arial" w:cs="Arial"/>
                <w:sz w:val="24"/>
                <w:szCs w:val="24"/>
              </w:rPr>
              <w:t>2024</w:t>
            </w:r>
            <w:r w:rsidRPr="00A377FB">
              <w:rPr>
                <w:rFonts w:ascii="Arial" w:hAnsi="Arial" w:cs="Arial"/>
                <w:sz w:val="24"/>
                <w:szCs w:val="24"/>
              </w:rPr>
              <w:t xml:space="preserve"> года.</w:t>
            </w:r>
          </w:p>
          <w:p w:rsidR="00F228A1" w:rsidRPr="00A377FB" w:rsidRDefault="00F228A1" w:rsidP="00F228A1">
            <w:pPr>
              <w:shd w:val="clear" w:color="auto" w:fill="FFFFFF"/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77F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F228A1" w:rsidRPr="00A377FB" w:rsidRDefault="00F228A1" w:rsidP="00F228A1">
            <w:pPr>
              <w:widowControl w:val="0"/>
              <w:autoSpaceDE/>
              <w:autoSpaceDN/>
              <w:spacing w:line="23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28A1" w:rsidRPr="00A377FB" w:rsidRDefault="00F228A1" w:rsidP="00F228A1">
            <w:pPr>
              <w:widowControl w:val="0"/>
              <w:autoSpaceDE/>
              <w:autoSpaceDN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A377FB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</w:tbl>
    <w:p w:rsidR="00F228A1" w:rsidRPr="00A377FB" w:rsidRDefault="00F228A1" w:rsidP="00F228A1">
      <w:pPr>
        <w:autoSpaceDE/>
        <w:autoSpaceDN/>
        <w:ind w:firstLine="567"/>
        <w:jc w:val="center"/>
        <w:rPr>
          <w:rFonts w:ascii="Arial" w:hAnsi="Arial" w:cs="Arial"/>
          <w:sz w:val="24"/>
          <w:szCs w:val="24"/>
        </w:rPr>
      </w:pPr>
    </w:p>
    <w:p w:rsidR="00F228A1" w:rsidRPr="00A377FB" w:rsidRDefault="00F228A1" w:rsidP="00F228A1">
      <w:pPr>
        <w:autoSpaceDE/>
        <w:autoSpaceDN/>
        <w:ind w:firstLine="567"/>
        <w:jc w:val="center"/>
        <w:rPr>
          <w:rFonts w:ascii="Arial" w:hAnsi="Arial" w:cs="Arial"/>
          <w:sz w:val="24"/>
          <w:szCs w:val="24"/>
        </w:rPr>
      </w:pPr>
      <w:r w:rsidRPr="00A377FB">
        <w:rPr>
          <w:rFonts w:ascii="Arial" w:hAnsi="Arial" w:cs="Arial"/>
          <w:color w:val="22272F"/>
          <w:sz w:val="24"/>
          <w:szCs w:val="24"/>
          <w:shd w:val="clear" w:color="auto" w:fill="FFFFFF"/>
        </w:rPr>
        <w:t xml:space="preserve"> </w:t>
      </w:r>
    </w:p>
    <w:p w:rsidR="00F228A1" w:rsidRPr="00A377FB" w:rsidRDefault="00F228A1" w:rsidP="00F228A1">
      <w:pPr>
        <w:autoSpaceDE/>
        <w:autoSpaceDN/>
        <w:ind w:firstLine="567"/>
        <w:jc w:val="center"/>
        <w:rPr>
          <w:rFonts w:ascii="Arial" w:hAnsi="Arial" w:cs="Arial"/>
          <w:sz w:val="24"/>
          <w:szCs w:val="24"/>
        </w:rPr>
      </w:pPr>
    </w:p>
    <w:p w:rsidR="00F228A1" w:rsidRPr="00A377FB" w:rsidRDefault="00F228A1" w:rsidP="00F228A1">
      <w:pPr>
        <w:autoSpaceDE/>
        <w:autoSpaceDN/>
        <w:ind w:firstLine="567"/>
        <w:jc w:val="center"/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  <w:r w:rsidRPr="00A377FB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4. Показатели результативности и эффективности Программы</w:t>
      </w:r>
    </w:p>
    <w:p w:rsidR="00F228A1" w:rsidRPr="00A377FB" w:rsidRDefault="00F228A1" w:rsidP="00F228A1">
      <w:pPr>
        <w:autoSpaceDE/>
        <w:autoSpaceDN/>
        <w:ind w:firstLine="567"/>
        <w:jc w:val="center"/>
        <w:rPr>
          <w:rFonts w:ascii="Arial" w:hAnsi="Arial" w:cs="Arial"/>
          <w:sz w:val="24"/>
          <w:szCs w:val="24"/>
        </w:rPr>
      </w:pPr>
    </w:p>
    <w:tbl>
      <w:tblPr>
        <w:tblW w:w="99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"/>
        <w:gridCol w:w="4503"/>
        <w:gridCol w:w="4819"/>
      </w:tblGrid>
      <w:tr w:rsidR="00F228A1" w:rsidRPr="00A377FB" w:rsidTr="00BD12B2">
        <w:trPr>
          <w:trHeight w:hRule="exact" w:val="5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28A1" w:rsidRPr="00A377FB" w:rsidRDefault="00F228A1" w:rsidP="00F228A1">
            <w:pP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377FB">
              <w:rPr>
                <w:rFonts w:ascii="Arial" w:hAnsi="Arial" w:cs="Arial"/>
                <w:b/>
                <w:sz w:val="24"/>
                <w:szCs w:val="24"/>
              </w:rPr>
              <w:t>№</w:t>
            </w:r>
          </w:p>
          <w:p w:rsidR="00F228A1" w:rsidRPr="00A377FB" w:rsidRDefault="00F228A1" w:rsidP="00F228A1">
            <w:pP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A377FB">
              <w:rPr>
                <w:rFonts w:ascii="Arial" w:hAnsi="Arial" w:cs="Arial"/>
                <w:b/>
                <w:sz w:val="24"/>
                <w:szCs w:val="24"/>
              </w:rPr>
              <w:t>п</w:t>
            </w:r>
            <w:proofErr w:type="gramEnd"/>
            <w:r w:rsidRPr="00A377FB">
              <w:rPr>
                <w:rFonts w:ascii="Arial" w:hAnsi="Arial" w:cs="Arial"/>
                <w:b/>
                <w:sz w:val="24"/>
                <w:szCs w:val="24"/>
              </w:rPr>
              <w:t>/п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28A1" w:rsidRPr="00A377FB" w:rsidRDefault="00F228A1" w:rsidP="00F228A1">
            <w:pP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377FB">
              <w:rPr>
                <w:rFonts w:ascii="Arial" w:hAnsi="Arial" w:cs="Arial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228A1" w:rsidRPr="00A377FB" w:rsidRDefault="00F228A1" w:rsidP="00F228A1">
            <w:pP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377FB">
              <w:rPr>
                <w:rFonts w:ascii="Arial" w:hAnsi="Arial" w:cs="Arial"/>
                <w:b/>
                <w:sz w:val="24"/>
                <w:szCs w:val="24"/>
              </w:rPr>
              <w:t>Величина</w:t>
            </w:r>
          </w:p>
        </w:tc>
      </w:tr>
      <w:tr w:rsidR="00F228A1" w:rsidRPr="00A377FB" w:rsidTr="00BD12B2">
        <w:trPr>
          <w:trHeight w:hRule="exact" w:val="171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28A1" w:rsidRPr="00A377FB" w:rsidRDefault="00F228A1" w:rsidP="00F228A1">
            <w:pPr>
              <w:autoSpaceDE/>
              <w:autoSpaceDN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77FB">
              <w:rPr>
                <w:rFonts w:ascii="Arial" w:hAnsi="Arial" w:cs="Arial"/>
                <w:sz w:val="24"/>
                <w:szCs w:val="24"/>
              </w:rPr>
              <w:lastRenderedPageBreak/>
              <w:t>11.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28A1" w:rsidRPr="00A377FB" w:rsidRDefault="00F228A1" w:rsidP="00F228A1">
            <w:pPr>
              <w:widowControl w:val="0"/>
              <w:adjustRightInd w:val="0"/>
              <w:ind w:firstLine="11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77FB">
              <w:rPr>
                <w:rFonts w:ascii="Arial" w:hAnsi="Arial" w:cs="Arial"/>
                <w:sz w:val="24"/>
                <w:szCs w:val="24"/>
              </w:rPr>
              <w:t xml:space="preserve"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</w:t>
            </w:r>
            <w:smartTag w:uri="urn:schemas-microsoft-com:office:smarttags" w:element="metricconverter">
              <w:smartTagPr>
                <w:attr w:name="ProductID" w:val="2021 г"/>
              </w:smartTagPr>
              <w:r w:rsidRPr="00A377FB">
                <w:rPr>
                  <w:rFonts w:ascii="Arial" w:hAnsi="Arial" w:cs="Arial"/>
                  <w:sz w:val="24"/>
                  <w:szCs w:val="24"/>
                </w:rPr>
                <w:t>2021 г</w:t>
              </w:r>
            </w:smartTag>
            <w:r w:rsidRPr="00A377FB">
              <w:rPr>
                <w:rFonts w:ascii="Arial" w:hAnsi="Arial" w:cs="Arial"/>
                <w:sz w:val="24"/>
                <w:szCs w:val="24"/>
              </w:rPr>
              <w:t>. № 248-ФЗ «О государственном контроле (надзоре) и муниципальном контроле в Российской Федерации»</w:t>
            </w:r>
          </w:p>
          <w:p w:rsidR="00F228A1" w:rsidRPr="00A377FB" w:rsidRDefault="00F228A1" w:rsidP="00F228A1">
            <w:pPr>
              <w:autoSpaceDE/>
              <w:autoSpaceDN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228A1" w:rsidRPr="00A377FB" w:rsidRDefault="00F228A1" w:rsidP="00F228A1">
            <w:pP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77FB">
              <w:rPr>
                <w:rFonts w:ascii="Arial" w:hAnsi="Arial" w:cs="Arial"/>
                <w:sz w:val="24"/>
                <w:szCs w:val="24"/>
              </w:rPr>
              <w:t>100%</w:t>
            </w:r>
          </w:p>
        </w:tc>
      </w:tr>
      <w:tr w:rsidR="00F228A1" w:rsidRPr="00A377FB" w:rsidTr="00BD12B2">
        <w:trPr>
          <w:trHeight w:hRule="exact" w:val="122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28A1" w:rsidRPr="00A377FB" w:rsidRDefault="00F228A1" w:rsidP="00F228A1">
            <w:pPr>
              <w:autoSpaceDE/>
              <w:autoSpaceDN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77FB">
              <w:rPr>
                <w:rFonts w:ascii="Arial" w:hAnsi="Arial" w:cs="Arial"/>
                <w:sz w:val="24"/>
                <w:szCs w:val="24"/>
              </w:rPr>
              <w:t>22.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28A1" w:rsidRPr="00A377FB" w:rsidRDefault="00F228A1" w:rsidP="00F228A1">
            <w:pPr>
              <w:adjustRightInd w:val="0"/>
              <w:ind w:firstLine="11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77FB">
              <w:rPr>
                <w:rFonts w:ascii="Arial" w:hAnsi="Arial" w:cs="Arial"/>
                <w:sz w:val="24"/>
                <w:szCs w:val="24"/>
              </w:rPr>
              <w:t>Утверждение   доклада, содержащего результаты обобщения правоприменительной практики по осуществлению муниципального контроля, его опубликование</w:t>
            </w:r>
          </w:p>
          <w:p w:rsidR="00F228A1" w:rsidRPr="00A377FB" w:rsidRDefault="00F228A1" w:rsidP="00F228A1">
            <w:pPr>
              <w:autoSpaceDE/>
              <w:autoSpaceDN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28A1" w:rsidRPr="00A377FB" w:rsidRDefault="00F228A1" w:rsidP="00F228A1">
            <w:pP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77FB">
              <w:rPr>
                <w:rFonts w:ascii="Arial" w:hAnsi="Arial" w:cs="Arial"/>
                <w:sz w:val="24"/>
                <w:szCs w:val="24"/>
              </w:rPr>
              <w:t>Исполнено</w:t>
            </w:r>
            <w:proofErr w:type="gramStart"/>
            <w:r w:rsidRPr="00A377FB">
              <w:rPr>
                <w:rFonts w:ascii="Arial" w:hAnsi="Arial" w:cs="Arial"/>
                <w:sz w:val="24"/>
                <w:szCs w:val="24"/>
              </w:rPr>
              <w:t xml:space="preserve"> / Н</w:t>
            </w:r>
            <w:proofErr w:type="gramEnd"/>
            <w:r w:rsidRPr="00A377FB">
              <w:rPr>
                <w:rFonts w:ascii="Arial" w:hAnsi="Arial" w:cs="Arial"/>
                <w:sz w:val="24"/>
                <w:szCs w:val="24"/>
              </w:rPr>
              <w:t>е исполнено</w:t>
            </w:r>
          </w:p>
        </w:tc>
      </w:tr>
      <w:tr w:rsidR="00F228A1" w:rsidRPr="00A377FB" w:rsidTr="00BD12B2">
        <w:trPr>
          <w:trHeight w:hRule="exact" w:val="246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28A1" w:rsidRPr="00A377FB" w:rsidRDefault="00F228A1" w:rsidP="00F228A1">
            <w:pPr>
              <w:widowControl w:val="0"/>
              <w:autoSpaceDE/>
              <w:autoSpaceDN/>
              <w:jc w:val="center"/>
              <w:rPr>
                <w:rFonts w:ascii="Arial" w:eastAsia="Courier New" w:hAnsi="Arial" w:cs="Arial"/>
                <w:color w:val="000000"/>
                <w:sz w:val="24"/>
                <w:szCs w:val="24"/>
              </w:rPr>
            </w:pPr>
            <w:r w:rsidRPr="00A377F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3.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28A1" w:rsidRPr="00A377FB" w:rsidRDefault="00F228A1" w:rsidP="00F228A1">
            <w:pPr>
              <w:widowControl w:val="0"/>
              <w:adjustRightInd w:val="0"/>
              <w:ind w:firstLine="11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77FB">
              <w:rPr>
                <w:rFonts w:ascii="Arial" w:hAnsi="Arial" w:cs="Arial"/>
                <w:sz w:val="24"/>
                <w:szCs w:val="24"/>
              </w:rPr>
              <w:t>Доля выданных предостережений по результатам рассмотрения обращений с  подтвердившимися сведениями о готовящихся нарушениях обязательных требований или признаках нарушений обязательных требований и 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  <w:proofErr w:type="gramStart"/>
            <w:r w:rsidRPr="00A377FB">
              <w:rPr>
                <w:rFonts w:ascii="Arial" w:hAnsi="Arial" w:cs="Arial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28A1" w:rsidRPr="00A377FB" w:rsidRDefault="00F228A1" w:rsidP="00F228A1">
            <w:pP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77FB">
              <w:rPr>
                <w:rFonts w:ascii="Arial" w:hAnsi="Arial" w:cs="Arial"/>
                <w:sz w:val="24"/>
                <w:szCs w:val="24"/>
              </w:rPr>
              <w:t>20% и более</w:t>
            </w:r>
          </w:p>
        </w:tc>
      </w:tr>
      <w:tr w:rsidR="00F228A1" w:rsidRPr="00A377FB" w:rsidTr="00BD12B2">
        <w:trPr>
          <w:trHeight w:hRule="exact" w:val="12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28A1" w:rsidRPr="00A377FB" w:rsidRDefault="00F228A1" w:rsidP="00F228A1">
            <w:pPr>
              <w:widowControl w:val="0"/>
              <w:autoSpaceDE/>
              <w:autoSpaceDN/>
              <w:spacing w:line="230" w:lineRule="exact"/>
              <w:ind w:left="220"/>
              <w:rPr>
                <w:rFonts w:ascii="Arial" w:hAnsi="Arial" w:cs="Arial"/>
                <w:sz w:val="24"/>
                <w:szCs w:val="24"/>
              </w:rPr>
            </w:pPr>
            <w:r w:rsidRPr="00A377FB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4.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28A1" w:rsidRPr="00A377FB" w:rsidRDefault="00F228A1" w:rsidP="00F228A1">
            <w:pPr>
              <w:widowControl w:val="0"/>
              <w:autoSpaceDE/>
              <w:autoSpaceDN/>
              <w:spacing w:line="274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377FB">
              <w:rPr>
                <w:rFonts w:ascii="Arial" w:hAnsi="Arial" w:cs="Arial"/>
                <w:sz w:val="24"/>
                <w:szCs w:val="24"/>
              </w:rPr>
              <w:t>Доля лиц, удовлетворённых консультированием в общем количестве лиц, обратившихся за консультированием</w:t>
            </w:r>
          </w:p>
          <w:p w:rsidR="00F228A1" w:rsidRPr="00A377FB" w:rsidRDefault="00F228A1" w:rsidP="00F228A1">
            <w:pPr>
              <w:widowControl w:val="0"/>
              <w:autoSpaceDE/>
              <w:autoSpaceDN/>
              <w:spacing w:line="274" w:lineRule="exact"/>
              <w:ind w:firstLine="44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28A1" w:rsidRPr="00A377FB" w:rsidRDefault="00F228A1" w:rsidP="00F228A1">
            <w:pPr>
              <w:widowControl w:val="0"/>
              <w:autoSpaceDE/>
              <w:autoSpaceDN/>
              <w:spacing w:line="277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77FB">
              <w:rPr>
                <w:rFonts w:ascii="Arial" w:hAnsi="Arial" w:cs="Arial"/>
                <w:sz w:val="24"/>
                <w:szCs w:val="24"/>
              </w:rPr>
              <w:t>100%</w:t>
            </w:r>
          </w:p>
        </w:tc>
      </w:tr>
    </w:tbl>
    <w:p w:rsidR="00715B8F" w:rsidRDefault="00715B8F" w:rsidP="007118CA">
      <w:pPr>
        <w:jc w:val="right"/>
      </w:pPr>
    </w:p>
    <w:sectPr w:rsidR="00715B8F" w:rsidSect="00320F56">
      <w:pgSz w:w="11906" w:h="16838"/>
      <w:pgMar w:top="352" w:right="686" w:bottom="720" w:left="1208" w:header="318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059F2"/>
    <w:multiLevelType w:val="hybridMultilevel"/>
    <w:tmpl w:val="E1B0B6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BD32AE"/>
    <w:multiLevelType w:val="hybridMultilevel"/>
    <w:tmpl w:val="36908266"/>
    <w:lvl w:ilvl="0" w:tplc="56D24B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sz w:val="2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E3929"/>
    <w:rsid w:val="00063561"/>
    <w:rsid w:val="00066FDA"/>
    <w:rsid w:val="000B0D9F"/>
    <w:rsid w:val="00126512"/>
    <w:rsid w:val="001478F1"/>
    <w:rsid w:val="001521C4"/>
    <w:rsid w:val="00191AB3"/>
    <w:rsid w:val="001A7E0F"/>
    <w:rsid w:val="002E720D"/>
    <w:rsid w:val="00320F56"/>
    <w:rsid w:val="003219F8"/>
    <w:rsid w:val="003C4728"/>
    <w:rsid w:val="00431A9B"/>
    <w:rsid w:val="0051074E"/>
    <w:rsid w:val="0057184B"/>
    <w:rsid w:val="00586AD8"/>
    <w:rsid w:val="005B3D8E"/>
    <w:rsid w:val="006A3037"/>
    <w:rsid w:val="006A5E7B"/>
    <w:rsid w:val="007118CA"/>
    <w:rsid w:val="00715B8F"/>
    <w:rsid w:val="00786875"/>
    <w:rsid w:val="00794440"/>
    <w:rsid w:val="008134CD"/>
    <w:rsid w:val="0083430A"/>
    <w:rsid w:val="0085733D"/>
    <w:rsid w:val="0087280D"/>
    <w:rsid w:val="008F0F04"/>
    <w:rsid w:val="00904920"/>
    <w:rsid w:val="0093063B"/>
    <w:rsid w:val="009C21CF"/>
    <w:rsid w:val="00A377FB"/>
    <w:rsid w:val="00AC3591"/>
    <w:rsid w:val="00B41FCD"/>
    <w:rsid w:val="00C24779"/>
    <w:rsid w:val="00CD78FD"/>
    <w:rsid w:val="00D23CC2"/>
    <w:rsid w:val="00D54952"/>
    <w:rsid w:val="00D6231E"/>
    <w:rsid w:val="00DA142F"/>
    <w:rsid w:val="00DC5D96"/>
    <w:rsid w:val="00DF16CE"/>
    <w:rsid w:val="00E7795B"/>
    <w:rsid w:val="00F022F3"/>
    <w:rsid w:val="00F177FC"/>
    <w:rsid w:val="00F228A1"/>
    <w:rsid w:val="00F24984"/>
    <w:rsid w:val="00F642D6"/>
    <w:rsid w:val="00F711A3"/>
    <w:rsid w:val="00FB3023"/>
    <w:rsid w:val="00FB4B27"/>
    <w:rsid w:val="00FE3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E7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04920"/>
    <w:pPr>
      <w:keepNext/>
      <w:autoSpaceDE/>
      <w:autoSpaceDN/>
      <w:jc w:val="center"/>
      <w:outlineLvl w:val="0"/>
    </w:pPr>
    <w:rPr>
      <w:rFonts w:eastAsiaTheme="minorHAnsi" w:cstheme="minorBidi"/>
      <w:b/>
      <w:sz w:val="24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16CE"/>
    <w:pPr>
      <w:keepNext/>
      <w:keepLines/>
      <w:autoSpaceDE/>
      <w:autoSpaceDN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F16CE"/>
    <w:pPr>
      <w:keepNext/>
      <w:keepLines/>
      <w:autoSpaceDE/>
      <w:autoSpaceDN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16CE"/>
    <w:pPr>
      <w:keepNext/>
      <w:keepLines/>
      <w:autoSpaceDE/>
      <w:autoSpaceDN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16CE"/>
    <w:pPr>
      <w:keepNext/>
      <w:keepLines/>
      <w:autoSpaceDE/>
      <w:autoSpaceDN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16CE"/>
    <w:pPr>
      <w:keepNext/>
      <w:keepLines/>
      <w:autoSpaceDE/>
      <w:autoSpaceDN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4920"/>
    <w:rPr>
      <w:rFonts w:ascii="Times New Roman" w:hAnsi="Times New Roman"/>
      <w:b/>
      <w:sz w:val="24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DF16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F16C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DF16C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DF16C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DF16C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3">
    <w:name w:val="No Spacing"/>
    <w:uiPriority w:val="1"/>
    <w:qFormat/>
    <w:rsid w:val="00DF16C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DF16CE"/>
    <w:pPr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Normal (Web)"/>
    <w:basedOn w:val="a"/>
    <w:uiPriority w:val="99"/>
    <w:unhideWhenUsed/>
    <w:rsid w:val="006A5E7B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6">
    <w:name w:val="Hyperlink"/>
    <w:basedOn w:val="a0"/>
    <w:uiPriority w:val="99"/>
    <w:unhideWhenUsed/>
    <w:rsid w:val="00DA142F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DA14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A142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4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6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0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9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5</Pages>
  <Words>1745</Words>
  <Characters>9951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Новомихайловка</dc:creator>
  <cp:keywords/>
  <dc:description/>
  <cp:lastModifiedBy>Пользователь Windows</cp:lastModifiedBy>
  <cp:revision>56</cp:revision>
  <dcterms:created xsi:type="dcterms:W3CDTF">2021-02-05T02:22:00Z</dcterms:created>
  <dcterms:modified xsi:type="dcterms:W3CDTF">2023-09-27T03:10:00Z</dcterms:modified>
</cp:coreProperties>
</file>